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36"/>
          <w:szCs w:val="36"/>
          <w:rtl w:val="0"/>
        </w:rPr>
        <w:t xml:space="preserve">IMPROVING OUR MARRIAGES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4"/>
          <w:szCs w:val="24"/>
          <w:rtl w:val="0"/>
        </w:rPr>
        <w:t xml:space="preserve">FALL, 2015</w:t>
      </w:r>
    </w:p>
    <w:p w:rsidR="00000000" w:rsidDel="00000000" w:rsidP="00000000" w:rsidRDefault="00000000" w:rsidRPr="00000000">
      <w:pPr>
        <w:contextualSpacing w:val="0"/>
      </w:pPr>
      <w:r w:rsidDel="00000000" w:rsidR="00000000" w:rsidRPr="00000000">
        <w:rPr>
          <w:sz w:val="24"/>
          <w:szCs w:val="24"/>
          <w:u w:val="single"/>
          <w:rtl w:val="0"/>
        </w:rPr>
        <w:t xml:space="preserve">Contents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I</w:t>
      </w:r>
      <w:r w:rsidDel="00000000" w:rsidR="00000000" w:rsidRPr="00000000">
        <w:rPr>
          <w:sz w:val="24"/>
          <w:szCs w:val="24"/>
          <w:rtl w:val="0"/>
        </w:rPr>
        <w:t xml:space="preserve">ntroduction</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numPr>
          <w:ilvl w:val="0"/>
          <w:numId w:val="3"/>
        </w:numPr>
        <w:spacing w:line="480" w:lineRule="auto"/>
        <w:ind w:left="720" w:hanging="360"/>
        <w:contextualSpacing w:val="1"/>
        <w:rPr>
          <w:sz w:val="24"/>
          <w:szCs w:val="24"/>
          <w:u w:val="none"/>
        </w:rPr>
      </w:pPr>
      <w:r w:rsidDel="00000000" w:rsidR="00000000" w:rsidRPr="00000000">
        <w:rPr>
          <w:sz w:val="24"/>
          <w:szCs w:val="24"/>
          <w:rtl w:val="0"/>
        </w:rPr>
        <w:t xml:space="preserve">Improving your COMMITMENT to God</w:t>
      </w:r>
    </w:p>
    <w:p w:rsidR="00000000" w:rsidDel="00000000" w:rsidP="00000000" w:rsidRDefault="00000000" w:rsidRPr="00000000">
      <w:pPr>
        <w:numPr>
          <w:ilvl w:val="0"/>
          <w:numId w:val="3"/>
        </w:numPr>
        <w:spacing w:line="480" w:lineRule="auto"/>
        <w:ind w:left="720" w:hanging="360"/>
        <w:contextualSpacing w:val="1"/>
        <w:rPr>
          <w:sz w:val="24"/>
          <w:szCs w:val="24"/>
          <w:u w:val="none"/>
        </w:rPr>
      </w:pPr>
      <w:r w:rsidDel="00000000" w:rsidR="00000000" w:rsidRPr="00000000">
        <w:rPr>
          <w:sz w:val="24"/>
          <w:szCs w:val="24"/>
          <w:rtl w:val="0"/>
        </w:rPr>
        <w:t xml:space="preserve">Improving our sense of HUMILITY</w:t>
      </w:r>
    </w:p>
    <w:p w:rsidR="00000000" w:rsidDel="00000000" w:rsidP="00000000" w:rsidRDefault="00000000" w:rsidRPr="00000000">
      <w:pPr>
        <w:numPr>
          <w:ilvl w:val="0"/>
          <w:numId w:val="3"/>
        </w:numPr>
        <w:spacing w:line="480" w:lineRule="auto"/>
        <w:ind w:left="720" w:hanging="360"/>
        <w:contextualSpacing w:val="1"/>
        <w:rPr>
          <w:sz w:val="24"/>
          <w:szCs w:val="24"/>
          <w:u w:val="none"/>
        </w:rPr>
      </w:pPr>
      <w:r w:rsidDel="00000000" w:rsidR="00000000" w:rsidRPr="00000000">
        <w:rPr>
          <w:sz w:val="24"/>
          <w:szCs w:val="24"/>
          <w:rtl w:val="0"/>
        </w:rPr>
        <w:t xml:space="preserve">Improving our sense of SELFLESSNESS</w:t>
      </w:r>
    </w:p>
    <w:p w:rsidR="00000000" w:rsidDel="00000000" w:rsidP="00000000" w:rsidRDefault="00000000" w:rsidRPr="00000000">
      <w:pPr>
        <w:numPr>
          <w:ilvl w:val="0"/>
          <w:numId w:val="3"/>
        </w:numPr>
        <w:spacing w:line="480" w:lineRule="auto"/>
        <w:ind w:left="720" w:hanging="360"/>
        <w:contextualSpacing w:val="1"/>
        <w:rPr>
          <w:sz w:val="24"/>
          <w:szCs w:val="24"/>
          <w:u w:val="none"/>
        </w:rPr>
      </w:pPr>
      <w:r w:rsidDel="00000000" w:rsidR="00000000" w:rsidRPr="00000000">
        <w:rPr>
          <w:sz w:val="24"/>
          <w:szCs w:val="24"/>
          <w:rtl w:val="0"/>
        </w:rPr>
        <w:t xml:space="preserve">Improving our ability to FORGIVE</w:t>
      </w:r>
    </w:p>
    <w:p w:rsidR="00000000" w:rsidDel="00000000" w:rsidP="00000000" w:rsidRDefault="00000000" w:rsidRPr="00000000">
      <w:pPr>
        <w:numPr>
          <w:ilvl w:val="0"/>
          <w:numId w:val="3"/>
        </w:numPr>
        <w:spacing w:line="480" w:lineRule="auto"/>
        <w:ind w:left="720" w:hanging="360"/>
        <w:contextualSpacing w:val="1"/>
        <w:rPr>
          <w:sz w:val="24"/>
          <w:szCs w:val="24"/>
          <w:u w:val="none"/>
        </w:rPr>
      </w:pPr>
      <w:r w:rsidDel="00000000" w:rsidR="00000000" w:rsidRPr="00000000">
        <w:rPr>
          <w:sz w:val="24"/>
          <w:szCs w:val="24"/>
          <w:rtl w:val="0"/>
        </w:rPr>
        <w:t xml:space="preserve">Improving our ability to be PATIENT</w:t>
      </w:r>
    </w:p>
    <w:p w:rsidR="00000000" w:rsidDel="00000000" w:rsidP="00000000" w:rsidRDefault="00000000" w:rsidRPr="00000000">
      <w:pPr>
        <w:numPr>
          <w:ilvl w:val="0"/>
          <w:numId w:val="3"/>
        </w:numPr>
        <w:spacing w:line="480" w:lineRule="auto"/>
        <w:ind w:left="720" w:hanging="360"/>
        <w:contextualSpacing w:val="1"/>
        <w:rPr>
          <w:sz w:val="24"/>
          <w:szCs w:val="24"/>
        </w:rPr>
      </w:pPr>
      <w:r w:rsidDel="00000000" w:rsidR="00000000" w:rsidRPr="00000000">
        <w:rPr>
          <w:sz w:val="24"/>
          <w:szCs w:val="24"/>
          <w:rtl w:val="0"/>
        </w:rPr>
        <w:t xml:space="preserve">Improving our ability to be SUBMISSIVE</w:t>
      </w:r>
    </w:p>
    <w:p w:rsidR="00000000" w:rsidDel="00000000" w:rsidP="00000000" w:rsidRDefault="00000000" w:rsidRPr="00000000">
      <w:pPr>
        <w:numPr>
          <w:ilvl w:val="0"/>
          <w:numId w:val="3"/>
        </w:numPr>
        <w:spacing w:line="480" w:lineRule="auto"/>
        <w:ind w:left="720" w:hanging="360"/>
        <w:contextualSpacing w:val="1"/>
        <w:rPr>
          <w:sz w:val="24"/>
          <w:szCs w:val="24"/>
        </w:rPr>
      </w:pPr>
      <w:r w:rsidDel="00000000" w:rsidR="00000000" w:rsidRPr="00000000">
        <w:rPr>
          <w:sz w:val="24"/>
          <w:szCs w:val="24"/>
          <w:rtl w:val="0"/>
        </w:rPr>
        <w:t xml:space="preserve">Improving our ability to LISTEN</w:t>
      </w:r>
    </w:p>
    <w:p w:rsidR="00000000" w:rsidDel="00000000" w:rsidP="00000000" w:rsidRDefault="00000000" w:rsidRPr="00000000">
      <w:pPr>
        <w:numPr>
          <w:ilvl w:val="0"/>
          <w:numId w:val="3"/>
        </w:numPr>
        <w:spacing w:line="480" w:lineRule="auto"/>
        <w:ind w:left="720" w:hanging="360"/>
        <w:contextualSpacing w:val="1"/>
        <w:rPr>
          <w:sz w:val="24"/>
          <w:szCs w:val="24"/>
        </w:rPr>
      </w:pPr>
      <w:r w:rsidDel="00000000" w:rsidR="00000000" w:rsidRPr="00000000">
        <w:rPr>
          <w:sz w:val="24"/>
          <w:szCs w:val="24"/>
          <w:rtl w:val="0"/>
        </w:rPr>
        <w:t xml:space="preserve">Improving our ability to LOVE</w:t>
      </w:r>
    </w:p>
    <w:p w:rsidR="00000000" w:rsidDel="00000000" w:rsidP="00000000" w:rsidRDefault="00000000" w:rsidRPr="00000000">
      <w:pPr>
        <w:numPr>
          <w:ilvl w:val="0"/>
          <w:numId w:val="3"/>
        </w:numPr>
        <w:spacing w:line="480" w:lineRule="auto"/>
        <w:ind w:left="720" w:hanging="360"/>
        <w:contextualSpacing w:val="1"/>
        <w:rPr>
          <w:sz w:val="24"/>
          <w:szCs w:val="24"/>
        </w:rPr>
      </w:pPr>
      <w:r w:rsidDel="00000000" w:rsidR="00000000" w:rsidRPr="00000000">
        <w:rPr>
          <w:sz w:val="24"/>
          <w:szCs w:val="24"/>
          <w:rtl w:val="0"/>
        </w:rPr>
        <w:t xml:space="preserve">Improving our ability to deal with DISAGREEMENT</w:t>
      </w:r>
    </w:p>
    <w:p w:rsidR="00000000" w:rsidDel="00000000" w:rsidP="00000000" w:rsidRDefault="00000000" w:rsidRPr="00000000">
      <w:pPr>
        <w:numPr>
          <w:ilvl w:val="0"/>
          <w:numId w:val="3"/>
        </w:numPr>
        <w:spacing w:line="480" w:lineRule="auto"/>
        <w:ind w:left="720" w:hanging="360"/>
        <w:contextualSpacing w:val="1"/>
        <w:rPr>
          <w:sz w:val="24"/>
          <w:szCs w:val="24"/>
          <w:u w:val="none"/>
        </w:rPr>
      </w:pPr>
      <w:r w:rsidDel="00000000" w:rsidR="00000000" w:rsidRPr="00000000">
        <w:rPr>
          <w:sz w:val="24"/>
          <w:szCs w:val="24"/>
          <w:rtl w:val="0"/>
        </w:rPr>
        <w:t xml:space="preserve">Improving our ability to be CONTENT</w:t>
      </w:r>
    </w:p>
    <w:p w:rsidR="00000000" w:rsidDel="00000000" w:rsidP="00000000" w:rsidRDefault="00000000" w:rsidRPr="00000000">
      <w:pPr>
        <w:numPr>
          <w:ilvl w:val="0"/>
          <w:numId w:val="3"/>
        </w:numPr>
        <w:spacing w:line="480" w:lineRule="auto"/>
        <w:ind w:left="720" w:hanging="360"/>
        <w:contextualSpacing w:val="1"/>
        <w:rPr>
          <w:sz w:val="24"/>
          <w:szCs w:val="24"/>
          <w:u w:val="none"/>
        </w:rPr>
      </w:pPr>
      <w:r w:rsidDel="00000000" w:rsidR="00000000" w:rsidRPr="00000000">
        <w:rPr>
          <w:sz w:val="24"/>
          <w:szCs w:val="24"/>
          <w:rtl w:val="0"/>
        </w:rPr>
        <w:t xml:space="preserve">Improving our ability to FORGIVE</w:t>
      </w:r>
    </w:p>
    <w:p w:rsidR="00000000" w:rsidDel="00000000" w:rsidP="00000000" w:rsidRDefault="00000000" w:rsidRPr="00000000">
      <w:pPr>
        <w:numPr>
          <w:ilvl w:val="0"/>
          <w:numId w:val="3"/>
        </w:numPr>
        <w:spacing w:line="480" w:lineRule="auto"/>
        <w:ind w:left="720" w:hanging="360"/>
        <w:contextualSpacing w:val="1"/>
        <w:rPr>
          <w:sz w:val="24"/>
          <w:szCs w:val="24"/>
          <w:u w:val="none"/>
        </w:rPr>
      </w:pPr>
      <w:r w:rsidDel="00000000" w:rsidR="00000000" w:rsidRPr="00000000">
        <w:rPr>
          <w:sz w:val="24"/>
          <w:szCs w:val="24"/>
          <w:rtl w:val="0"/>
        </w:rPr>
        <w:t xml:space="preserve">Improving our ability to be PROACTIVE</w:t>
      </w:r>
    </w:p>
    <w:p w:rsidR="00000000" w:rsidDel="00000000" w:rsidP="00000000" w:rsidRDefault="00000000" w:rsidRPr="00000000">
      <w:pPr>
        <w:numPr>
          <w:ilvl w:val="0"/>
          <w:numId w:val="3"/>
        </w:numPr>
        <w:spacing w:line="480" w:lineRule="auto"/>
        <w:ind w:left="720" w:hanging="360"/>
        <w:contextualSpacing w:val="1"/>
        <w:rPr>
          <w:sz w:val="24"/>
          <w:szCs w:val="24"/>
        </w:rPr>
      </w:pPr>
      <w:r w:rsidDel="00000000" w:rsidR="00000000" w:rsidRPr="00000000">
        <w:rPr>
          <w:sz w:val="24"/>
          <w:szCs w:val="24"/>
          <w:rtl w:val="0"/>
        </w:rPr>
        <w:t xml:space="preserve">Improving our ability to REPENT</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Introduction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Marriage as an arrangement that God has designed, for a people that he designed.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It should not surprise us that God should bring this into into human history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It was designed to be a good and perfect gift.</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Permanent and lifelong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But in fact, only God knows how to make it what it’s intended to be.  If our marriage is to be what God wants it to be, we are going to have to accept His direction.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He created the creature and arrangement of marriage - Not in man - Jer 10:23,24</w:t>
      </w:r>
    </w:p>
    <w:p w:rsidR="00000000" w:rsidDel="00000000" w:rsidP="00000000" w:rsidRDefault="00000000" w:rsidRPr="00000000">
      <w:pPr>
        <w:numPr>
          <w:ilvl w:val="0"/>
          <w:numId w:val="20"/>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Tragedy comes when when we think we have a better way.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It is God’s Intention that all who marry would find joy and peace in this relationship.  That it should touch the partners spiritually, mentally, emotionally and physically.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Broken marriages and broken lives is our story in this culture.</w:t>
      </w:r>
    </w:p>
    <w:p w:rsidR="00000000" w:rsidDel="00000000" w:rsidP="00000000" w:rsidRDefault="00000000" w:rsidRPr="00000000">
      <w:pPr>
        <w:numPr>
          <w:ilvl w:val="0"/>
          <w:numId w:val="14"/>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Partners</w:t>
      </w:r>
    </w:p>
    <w:p w:rsidR="00000000" w:rsidDel="00000000" w:rsidP="00000000" w:rsidRDefault="00000000" w:rsidRPr="00000000">
      <w:pPr>
        <w:numPr>
          <w:ilvl w:val="0"/>
          <w:numId w:val="14"/>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Children</w:t>
      </w:r>
    </w:p>
    <w:p w:rsidR="00000000" w:rsidDel="00000000" w:rsidP="00000000" w:rsidRDefault="00000000" w:rsidRPr="00000000">
      <w:pPr>
        <w:numPr>
          <w:ilvl w:val="0"/>
          <w:numId w:val="14"/>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Families</w:t>
      </w:r>
    </w:p>
    <w:p w:rsidR="00000000" w:rsidDel="00000000" w:rsidP="00000000" w:rsidRDefault="00000000" w:rsidRPr="00000000">
      <w:pPr>
        <w:numPr>
          <w:ilvl w:val="0"/>
          <w:numId w:val="14"/>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Subsequent generations</w:t>
      </w:r>
    </w:p>
    <w:p w:rsidR="00000000" w:rsidDel="00000000" w:rsidP="00000000" w:rsidRDefault="00000000" w:rsidRPr="00000000">
      <w:pPr>
        <w:numPr>
          <w:ilvl w:val="0"/>
          <w:numId w:val="14"/>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Lord’s church</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Class Objectives</w:t>
      </w:r>
      <w:r w:rsidDel="00000000" w:rsidR="00000000" w:rsidRPr="00000000">
        <w:rPr>
          <w:rtl w:val="0"/>
        </w:rPr>
      </w:r>
    </w:p>
    <w:p w:rsidR="00000000" w:rsidDel="00000000" w:rsidP="00000000" w:rsidRDefault="00000000" w:rsidRPr="00000000">
      <w:pPr>
        <w:numPr>
          <w:ilvl w:val="0"/>
          <w:numId w:val="15"/>
        </w:numPr>
        <w:spacing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Understand the Biblical roles God gives in marriage</w:t>
      </w:r>
    </w:p>
    <w:p w:rsidR="00000000" w:rsidDel="00000000" w:rsidP="00000000" w:rsidRDefault="00000000" w:rsidRPr="00000000">
      <w:pPr>
        <w:numPr>
          <w:ilvl w:val="0"/>
          <w:numId w:val="15"/>
        </w:numPr>
        <w:spacing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Improve our ability to communicate effectively with our spouses</w:t>
      </w:r>
    </w:p>
    <w:p w:rsidR="00000000" w:rsidDel="00000000" w:rsidP="00000000" w:rsidRDefault="00000000" w:rsidRPr="00000000">
      <w:pPr>
        <w:numPr>
          <w:ilvl w:val="0"/>
          <w:numId w:val="15"/>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 practical ideas to address real challenges </w:t>
      </w:r>
    </w:p>
    <w:p w:rsidR="00000000" w:rsidDel="00000000" w:rsidP="00000000" w:rsidRDefault="00000000" w:rsidRPr="00000000">
      <w:pPr>
        <w:numPr>
          <w:ilvl w:val="0"/>
          <w:numId w:val="15"/>
        </w:numPr>
        <w:spacing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Enjoy a more loving marriage</w:t>
      </w:r>
    </w:p>
    <w:p w:rsidR="00000000" w:rsidDel="00000000" w:rsidP="00000000" w:rsidRDefault="00000000" w:rsidRPr="00000000">
      <w:pPr>
        <w:spacing w:line="240" w:lineRule="auto"/>
        <w:ind w:left="360" w:firstLine="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Discussion points</w:t>
      </w:r>
      <w:r w:rsidDel="00000000" w:rsidR="00000000" w:rsidRPr="00000000">
        <w:rPr>
          <w:rtl w:val="0"/>
        </w:rPr>
      </w:r>
    </w:p>
    <w:p w:rsidR="00000000" w:rsidDel="00000000" w:rsidP="00000000" w:rsidRDefault="00000000" w:rsidRPr="00000000">
      <w:pPr>
        <w:numPr>
          <w:ilvl w:val="0"/>
          <w:numId w:val="12"/>
        </w:numPr>
        <w:spacing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Marriage, the most intimate of human relationships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2"/>
        </w:numPr>
        <w:spacing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The problem of married Christians who would not divorce one another but who nevertheless have grown apart emotionally.  What suffers?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2"/>
        </w:numPr>
        <w:spacing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A joint, wholehearted commitment to Christ is necessary.</w:t>
      </w:r>
    </w:p>
    <w:p w:rsidR="00000000" w:rsidDel="00000000" w:rsidP="00000000" w:rsidRDefault="00000000" w:rsidRPr="00000000">
      <w:pPr>
        <w:numPr>
          <w:ilvl w:val="1"/>
          <w:numId w:val="12"/>
        </w:numPr>
        <w:spacing w:before="280" w:line="240" w:lineRule="auto"/>
        <w:ind w:left="1440" w:hanging="360"/>
        <w:contextualSpacing w:val="1"/>
        <w:rPr>
          <w:sz w:val="24"/>
          <w:szCs w:val="24"/>
        </w:rPr>
      </w:pPr>
      <w:r w:rsidDel="00000000" w:rsidR="00000000" w:rsidRPr="00000000">
        <w:rPr>
          <w:sz w:val="24"/>
          <w:szCs w:val="24"/>
          <w:rtl w:val="0"/>
        </w:rPr>
        <w:t xml:space="preserve">It goes without saying that there is no longer a firm conviction in our society at large that marriage is for life. </w:t>
      </w:r>
    </w:p>
    <w:p w:rsidR="00000000" w:rsidDel="00000000" w:rsidP="00000000" w:rsidRDefault="00000000" w:rsidRPr="00000000">
      <w:pPr>
        <w:numPr>
          <w:ilvl w:val="1"/>
          <w:numId w:val="12"/>
        </w:numPr>
        <w:spacing w:after="280" w:line="240" w:lineRule="auto"/>
        <w:ind w:left="1440" w:hanging="360"/>
        <w:contextualSpacing w:val="1"/>
        <w:rPr>
          <w:sz w:val="24"/>
          <w:szCs w:val="24"/>
        </w:rPr>
      </w:pPr>
      <w:r w:rsidDel="00000000" w:rsidR="00000000" w:rsidRPr="00000000">
        <w:rPr>
          <w:sz w:val="24"/>
          <w:szCs w:val="24"/>
          <w:rtl w:val="0"/>
        </w:rPr>
        <w:t xml:space="preserve">But even among Christians, unreserved commitment in marriage -- the kind that can stand up under stress and overcome difficulties -- is more and more rare</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sz w:val="28"/>
          <w:szCs w:val="28"/>
          <w:rtl w:val="0"/>
        </w:rPr>
        <w:t xml:space="preserve">Lesson 1</w:t>
      </w:r>
    </w:p>
    <w:p w:rsidR="00000000" w:rsidDel="00000000" w:rsidP="00000000" w:rsidRDefault="00000000" w:rsidRPr="00000000">
      <w:pPr>
        <w:spacing w:line="480" w:lineRule="auto"/>
        <w:contextualSpacing w:val="0"/>
      </w:pPr>
      <w:r w:rsidDel="00000000" w:rsidR="00000000" w:rsidRPr="00000000">
        <w:rPr>
          <w:b w:val="1"/>
          <w:sz w:val="28"/>
          <w:szCs w:val="28"/>
          <w:rtl w:val="0"/>
        </w:rPr>
        <w:t xml:space="preserve">Improving your commitment (faithfulness) to God</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Wednesday - October 7, 2015</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u w:val="single"/>
          <w:rtl w:val="0"/>
        </w:rPr>
        <w:t xml:space="preserve">Introduction</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It should not surprise us that God would bring this into human history - Radical</w:t>
      </w:r>
    </w:p>
    <w:p w:rsidR="00000000" w:rsidDel="00000000" w:rsidP="00000000" w:rsidRDefault="00000000" w:rsidRPr="00000000">
      <w:pPr>
        <w:numPr>
          <w:ilvl w:val="0"/>
          <w:numId w:val="10"/>
        </w:numPr>
        <w:spacing w:line="240" w:lineRule="auto"/>
        <w:ind w:left="720" w:hanging="360"/>
        <w:contextualSpacing w:val="1"/>
        <w:rPr>
          <w:sz w:val="24"/>
          <w:szCs w:val="24"/>
          <w:u w:val="none"/>
        </w:rPr>
      </w:pPr>
      <w:r w:rsidDel="00000000" w:rsidR="00000000" w:rsidRPr="00000000">
        <w:rPr>
          <w:sz w:val="24"/>
          <w:szCs w:val="24"/>
          <w:rtl w:val="0"/>
        </w:rPr>
        <w:t xml:space="preserve">Permanent</w:t>
      </w:r>
    </w:p>
    <w:p w:rsidR="00000000" w:rsidDel="00000000" w:rsidP="00000000" w:rsidRDefault="00000000" w:rsidRPr="00000000">
      <w:pPr>
        <w:numPr>
          <w:ilvl w:val="0"/>
          <w:numId w:val="10"/>
        </w:numPr>
        <w:spacing w:line="240" w:lineRule="auto"/>
        <w:ind w:left="720" w:hanging="360"/>
        <w:contextualSpacing w:val="1"/>
        <w:rPr>
          <w:sz w:val="24"/>
          <w:szCs w:val="24"/>
          <w:u w:val="none"/>
        </w:rPr>
      </w:pPr>
      <w:r w:rsidDel="00000000" w:rsidR="00000000" w:rsidRPr="00000000">
        <w:rPr>
          <w:sz w:val="24"/>
          <w:szCs w:val="24"/>
          <w:rtl w:val="0"/>
        </w:rPr>
        <w:t xml:space="preserve">Lifelong</w:t>
      </w:r>
    </w:p>
    <w:p w:rsidR="00000000" w:rsidDel="00000000" w:rsidP="00000000" w:rsidRDefault="00000000" w:rsidRPr="00000000">
      <w:pPr>
        <w:numPr>
          <w:ilvl w:val="0"/>
          <w:numId w:val="10"/>
        </w:numPr>
        <w:spacing w:line="240" w:lineRule="auto"/>
        <w:ind w:left="720" w:hanging="360"/>
        <w:contextualSpacing w:val="1"/>
        <w:rPr>
          <w:sz w:val="24"/>
          <w:szCs w:val="24"/>
          <w:u w:val="none"/>
        </w:rPr>
      </w:pPr>
      <w:r w:rsidDel="00000000" w:rsidR="00000000" w:rsidRPr="00000000">
        <w:rPr>
          <w:i w:val="1"/>
          <w:sz w:val="24"/>
          <w:szCs w:val="24"/>
          <w:rtl w:val="0"/>
        </w:rPr>
        <w:t xml:space="preserve">Let your fountain be blessed and rejoice in the wife of your youth </w:t>
      </w:r>
      <w:r w:rsidDel="00000000" w:rsidR="00000000" w:rsidRPr="00000000">
        <w:rPr>
          <w:sz w:val="24"/>
          <w:szCs w:val="24"/>
          <w:rtl w:val="0"/>
        </w:rPr>
        <w:t xml:space="preserve">- Pr 5:8</w:t>
      </w:r>
    </w:p>
    <w:p w:rsidR="00000000" w:rsidDel="00000000" w:rsidP="00000000" w:rsidRDefault="00000000" w:rsidRPr="00000000">
      <w:pPr>
        <w:numPr>
          <w:ilvl w:val="0"/>
          <w:numId w:val="10"/>
        </w:numPr>
        <w:spacing w:line="240" w:lineRule="auto"/>
        <w:ind w:left="720" w:hanging="360"/>
        <w:contextualSpacing w:val="1"/>
        <w:rPr>
          <w:i w:val="1"/>
          <w:sz w:val="24"/>
          <w:szCs w:val="24"/>
        </w:rPr>
      </w:pPr>
      <w:r w:rsidDel="00000000" w:rsidR="00000000" w:rsidRPr="00000000">
        <w:rPr>
          <w:i w:val="1"/>
          <w:sz w:val="24"/>
          <w:szCs w:val="24"/>
          <w:highlight w:val="white"/>
          <w:rtl w:val="0"/>
        </w:rPr>
        <w:t xml:space="preserve">An excellent wife who can find? She is far more precious than jewels. The heart of her husband trusts in her, and he will have no lack of gain. She does him good, and not harm, all the days of her life.</w:t>
      </w:r>
      <w:r w:rsidDel="00000000" w:rsidR="00000000" w:rsidRPr="00000000">
        <w:rPr>
          <w:rFonts w:ascii="Verdana" w:cs="Verdana" w:eastAsia="Verdana" w:hAnsi="Verdana"/>
          <w:i w:val="1"/>
          <w:sz w:val="24"/>
          <w:szCs w:val="24"/>
          <w:highlight w:val="white"/>
          <w:rtl w:val="0"/>
        </w:rPr>
        <w:t xml:space="preserve"> </w:t>
      </w:r>
      <w:r w:rsidDel="00000000" w:rsidR="00000000" w:rsidRPr="00000000">
        <w:rPr>
          <w:rFonts w:ascii="Verdana" w:cs="Verdana" w:eastAsia="Verdana" w:hAnsi="Verdana"/>
          <w:sz w:val="24"/>
          <w:szCs w:val="24"/>
          <w:highlight w:val="white"/>
          <w:rtl w:val="0"/>
        </w:rPr>
        <w:t xml:space="preserve">Pr 31:10</w:t>
      </w:r>
      <w:r w:rsidDel="00000000" w:rsidR="00000000" w:rsidRPr="00000000">
        <w:rPr>
          <w:rtl w:val="0"/>
        </w:rPr>
      </w:r>
    </w:p>
    <w:p w:rsidR="00000000" w:rsidDel="00000000" w:rsidP="00000000" w:rsidRDefault="00000000" w:rsidRPr="00000000">
      <w:pPr>
        <w:spacing w:before="300" w:line="240" w:lineRule="auto"/>
        <w:contextualSpacing w:val="0"/>
      </w:pPr>
      <w:r w:rsidDel="00000000" w:rsidR="00000000" w:rsidRPr="00000000">
        <w:rPr>
          <w:sz w:val="26"/>
          <w:szCs w:val="26"/>
          <w:rtl w:val="0"/>
        </w:rPr>
        <w:t xml:space="preserve">Broken marriages and broken lives are the story in this culture</w:t>
      </w:r>
    </w:p>
    <w:p w:rsidR="00000000" w:rsidDel="00000000" w:rsidP="00000000" w:rsidRDefault="00000000" w:rsidRPr="00000000">
      <w:pPr>
        <w:spacing w:before="300" w:line="240" w:lineRule="auto"/>
        <w:contextualSpacing w:val="0"/>
      </w:pPr>
      <w:r w:rsidDel="00000000" w:rsidR="00000000" w:rsidRPr="00000000">
        <w:rPr>
          <w:sz w:val="26"/>
          <w:szCs w:val="26"/>
          <w:rtl w:val="0"/>
        </w:rPr>
        <w:t xml:space="preserve">We see others and their challenges with marriage - We need to think and ask “what about us?” What is the distinguishing characteristic in marriage?</w:t>
      </w:r>
    </w:p>
    <w:p w:rsidR="00000000" w:rsidDel="00000000" w:rsidP="00000000" w:rsidRDefault="00000000" w:rsidRPr="00000000">
      <w:pPr>
        <w:spacing w:before="300" w:line="240" w:lineRule="auto"/>
        <w:contextualSpacing w:val="0"/>
      </w:pPr>
      <w:r w:rsidDel="00000000" w:rsidR="00000000" w:rsidRPr="00000000">
        <w:rPr>
          <w:sz w:val="24"/>
          <w:szCs w:val="24"/>
          <w:rtl w:val="0"/>
        </w:rPr>
        <w:t xml:space="preserve">Being fully and absolutely committed to God is the key to our marriages being what we really need them to be.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Our lives and our marital challenges are complicated.  Years of unresolved issues and unmet expectations will damage our relationships.</w:t>
      </w:r>
      <w:r w:rsidDel="00000000" w:rsidR="00000000" w:rsidRPr="00000000">
        <w:rPr>
          <w:color w:val="595959"/>
          <w:sz w:val="36"/>
          <w:szCs w:val="36"/>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Sunday October 11, 2015</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We can boil this down into some basic principles:</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Honor</w:t>
      </w:r>
    </w:p>
    <w:p w:rsidR="00000000" w:rsidDel="00000000" w:rsidP="00000000" w:rsidRDefault="00000000" w:rsidRPr="00000000">
      <w:pPr>
        <w:numPr>
          <w:ilvl w:val="0"/>
          <w:numId w:val="17"/>
        </w:numPr>
        <w:spacing w:line="240" w:lineRule="auto"/>
        <w:ind w:left="720" w:hanging="360"/>
        <w:contextualSpacing w:val="1"/>
        <w:rPr>
          <w:sz w:val="24"/>
          <w:szCs w:val="24"/>
          <w:u w:val="none"/>
        </w:rPr>
      </w:pPr>
      <w:r w:rsidDel="00000000" w:rsidR="00000000" w:rsidRPr="00000000">
        <w:rPr>
          <w:sz w:val="24"/>
          <w:szCs w:val="24"/>
          <w:rtl w:val="0"/>
        </w:rPr>
        <w:t xml:space="preserve">Honor our commitment to God - God is to be first in our lives</w:t>
      </w:r>
    </w:p>
    <w:p w:rsidR="00000000" w:rsidDel="00000000" w:rsidP="00000000" w:rsidRDefault="00000000" w:rsidRPr="00000000">
      <w:pPr>
        <w:numPr>
          <w:ilvl w:val="0"/>
          <w:numId w:val="17"/>
        </w:numPr>
        <w:spacing w:line="240" w:lineRule="auto"/>
        <w:ind w:left="720" w:hanging="360"/>
        <w:contextualSpacing w:val="1"/>
        <w:rPr>
          <w:sz w:val="24"/>
          <w:szCs w:val="24"/>
          <w:u w:val="none"/>
        </w:rPr>
      </w:pPr>
      <w:r w:rsidDel="00000000" w:rsidR="00000000" w:rsidRPr="00000000">
        <w:rPr>
          <w:sz w:val="24"/>
          <w:szCs w:val="24"/>
          <w:rtl w:val="0"/>
        </w:rPr>
        <w:t xml:space="preserve">By honoring our commitment to our spouse, we honor our commitment to God </w:t>
      </w:r>
    </w:p>
    <w:p w:rsidR="00000000" w:rsidDel="00000000" w:rsidP="00000000" w:rsidRDefault="00000000" w:rsidRPr="00000000">
      <w:pPr>
        <w:numPr>
          <w:ilvl w:val="1"/>
          <w:numId w:val="17"/>
        </w:numPr>
        <w:spacing w:line="240" w:lineRule="auto"/>
        <w:ind w:left="1440" w:hanging="360"/>
        <w:contextualSpacing w:val="1"/>
        <w:rPr>
          <w:sz w:val="24"/>
          <w:szCs w:val="24"/>
        </w:rPr>
      </w:pPr>
      <w:r w:rsidDel="00000000" w:rsidR="00000000" w:rsidRPr="00000000">
        <w:rPr>
          <w:sz w:val="24"/>
          <w:szCs w:val="24"/>
          <w:u w:val="single"/>
          <w:rtl w:val="0"/>
        </w:rPr>
        <w:t xml:space="preserve">Class discussion...</w:t>
      </w:r>
    </w:p>
    <w:p w:rsidR="00000000" w:rsidDel="00000000" w:rsidP="00000000" w:rsidRDefault="00000000" w:rsidRPr="00000000">
      <w:pPr>
        <w:numPr>
          <w:ilvl w:val="2"/>
          <w:numId w:val="17"/>
        </w:numPr>
        <w:spacing w:line="240" w:lineRule="auto"/>
        <w:ind w:left="2160" w:hanging="360"/>
        <w:contextualSpacing w:val="1"/>
        <w:rPr>
          <w:sz w:val="24"/>
          <w:szCs w:val="24"/>
        </w:rPr>
      </w:pPr>
      <w:r w:rsidDel="00000000" w:rsidR="00000000" w:rsidRPr="00000000">
        <w:rPr>
          <w:sz w:val="24"/>
          <w:szCs w:val="24"/>
          <w:rtl w:val="0"/>
        </w:rPr>
        <w:t xml:space="preserve">When does commitment to God really have meaning?  When there is a conflict between what I want and what God wants.</w:t>
      </w:r>
      <w:r w:rsidDel="00000000" w:rsidR="00000000" w:rsidRPr="00000000">
        <w:rPr>
          <w:rtl w:val="0"/>
        </w:rPr>
      </w:r>
    </w:p>
    <w:p w:rsidR="00000000" w:rsidDel="00000000" w:rsidP="00000000" w:rsidRDefault="00000000" w:rsidRPr="00000000">
      <w:pPr>
        <w:numPr>
          <w:ilvl w:val="0"/>
          <w:numId w:val="17"/>
        </w:numPr>
        <w:spacing w:line="240" w:lineRule="auto"/>
        <w:ind w:left="720" w:hanging="360"/>
        <w:contextualSpacing w:val="1"/>
        <w:rPr>
          <w:sz w:val="24"/>
          <w:szCs w:val="24"/>
          <w:u w:val="none"/>
        </w:rPr>
      </w:pPr>
      <w:r w:rsidDel="00000000" w:rsidR="00000000" w:rsidRPr="00000000">
        <w:rPr>
          <w:sz w:val="24"/>
          <w:szCs w:val="24"/>
          <w:rtl w:val="0"/>
        </w:rPr>
        <w:t xml:space="preserve">Mt 6:33 - Putting God truly first in our lives</w:t>
      </w:r>
    </w:p>
    <w:p w:rsidR="00000000" w:rsidDel="00000000" w:rsidP="00000000" w:rsidRDefault="00000000" w:rsidRPr="00000000">
      <w:pPr>
        <w:numPr>
          <w:ilvl w:val="0"/>
          <w:numId w:val="17"/>
        </w:numPr>
        <w:spacing w:line="240" w:lineRule="auto"/>
        <w:ind w:left="720" w:hanging="360"/>
        <w:contextualSpacing w:val="1"/>
        <w:rPr>
          <w:sz w:val="24"/>
          <w:szCs w:val="24"/>
          <w:u w:val="none"/>
        </w:rPr>
      </w:pPr>
      <w:r w:rsidDel="00000000" w:rsidR="00000000" w:rsidRPr="00000000">
        <w:rPr>
          <w:sz w:val="24"/>
          <w:szCs w:val="24"/>
          <w:rtl w:val="0"/>
        </w:rPr>
        <w:t xml:space="preserve">Mt 22:37 - Deut 6:5</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I have never seen a marriage fall apart between two committed Christians.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Choosing</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What kind of effort are we putting into our marriage</w:t>
      </w:r>
    </w:p>
    <w:p w:rsidR="00000000" w:rsidDel="00000000" w:rsidP="00000000" w:rsidRDefault="00000000" w:rsidRPr="00000000">
      <w:pPr>
        <w:numPr>
          <w:ilvl w:val="0"/>
          <w:numId w:val="9"/>
        </w:numPr>
        <w:spacing w:line="240" w:lineRule="auto"/>
        <w:ind w:left="720" w:hanging="360"/>
        <w:contextualSpacing w:val="1"/>
        <w:rPr>
          <w:sz w:val="24"/>
          <w:szCs w:val="24"/>
          <w:u w:val="none"/>
        </w:rPr>
      </w:pPr>
      <w:r w:rsidDel="00000000" w:rsidR="00000000" w:rsidRPr="00000000">
        <w:rPr>
          <w:sz w:val="24"/>
          <w:szCs w:val="24"/>
          <w:rtl w:val="0"/>
        </w:rPr>
        <w:t xml:space="preserve">Some say “I don’t feel like loving you”</w:t>
      </w:r>
    </w:p>
    <w:p w:rsidR="00000000" w:rsidDel="00000000" w:rsidP="00000000" w:rsidRDefault="00000000" w:rsidRPr="00000000">
      <w:pPr>
        <w:numPr>
          <w:ilvl w:val="1"/>
          <w:numId w:val="9"/>
        </w:numPr>
        <w:spacing w:line="240" w:lineRule="auto"/>
        <w:ind w:left="1440" w:hanging="360"/>
        <w:contextualSpacing w:val="1"/>
        <w:rPr>
          <w:sz w:val="24"/>
          <w:szCs w:val="24"/>
          <w:u w:val="none"/>
        </w:rPr>
      </w:pPr>
      <w:r w:rsidDel="00000000" w:rsidR="00000000" w:rsidRPr="00000000">
        <w:rPr>
          <w:sz w:val="24"/>
          <w:szCs w:val="24"/>
          <w:rtl w:val="0"/>
        </w:rPr>
        <w:t xml:space="preserve">Feelings come after the choice</w:t>
      </w:r>
    </w:p>
    <w:p w:rsidR="00000000" w:rsidDel="00000000" w:rsidP="00000000" w:rsidRDefault="00000000" w:rsidRPr="00000000">
      <w:pPr>
        <w:numPr>
          <w:ilvl w:val="1"/>
          <w:numId w:val="9"/>
        </w:numPr>
        <w:spacing w:line="240" w:lineRule="auto"/>
        <w:ind w:left="1440" w:hanging="360"/>
        <w:contextualSpacing w:val="1"/>
        <w:rPr>
          <w:sz w:val="24"/>
          <w:szCs w:val="24"/>
          <w:u w:val="none"/>
        </w:rPr>
      </w:pPr>
      <w:r w:rsidDel="00000000" w:rsidR="00000000" w:rsidRPr="00000000">
        <w:rPr>
          <w:sz w:val="24"/>
          <w:szCs w:val="24"/>
          <w:rtl w:val="0"/>
        </w:rPr>
        <w:t xml:space="preserve">I have chosen to love you</w:t>
      </w:r>
    </w:p>
    <w:p w:rsidR="00000000" w:rsidDel="00000000" w:rsidP="00000000" w:rsidRDefault="00000000" w:rsidRPr="00000000">
      <w:pPr>
        <w:numPr>
          <w:ilvl w:val="1"/>
          <w:numId w:val="9"/>
        </w:numPr>
        <w:spacing w:line="240" w:lineRule="auto"/>
        <w:ind w:left="1440" w:hanging="360"/>
        <w:contextualSpacing w:val="1"/>
        <w:rPr>
          <w:sz w:val="24"/>
          <w:szCs w:val="24"/>
          <w:u w:val="none"/>
        </w:rPr>
      </w:pPr>
      <w:r w:rsidDel="00000000" w:rsidR="00000000" w:rsidRPr="00000000">
        <w:rPr>
          <w:sz w:val="24"/>
          <w:szCs w:val="24"/>
          <w:rtl w:val="0"/>
        </w:rPr>
        <w:t xml:space="preserve">I have made a commitment to God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Review Ephesians 5 and note how interwoven our commitment to our spouse is with our commitment to the Lord.  Note the connection - </w:t>
      </w:r>
    </w:p>
    <w:p w:rsidR="00000000" w:rsidDel="00000000" w:rsidP="00000000" w:rsidRDefault="00000000" w:rsidRPr="00000000">
      <w:pPr>
        <w:spacing w:line="240" w:lineRule="auto"/>
        <w:contextualSpacing w:val="0"/>
      </w:pPr>
      <w:r w:rsidDel="00000000" w:rsidR="00000000" w:rsidRPr="00000000">
        <w:rPr>
          <w:rtl w:val="0"/>
        </w:rPr>
      </w:r>
    </w:p>
    <w:tbl>
      <w:tblPr>
        <w:tblStyle w:val="Table1"/>
        <w:bidi w:val="0"/>
        <w:tblW w:w="3000.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1500"/>
        <w:gridCol w:w="1500"/>
        <w:tblGridChange w:id="0">
          <w:tblGrid>
            <w:gridCol w:w="1500"/>
            <w:gridCol w:w="1500"/>
          </w:tblGrid>
        </w:tblGridChange>
      </w:tblGrid>
      <w:tr>
        <w:tc>
          <w:tcPr>
            <w:tcMar>
              <w:top w:w="40.0" w:type="dxa"/>
              <w:left w:w="40.0" w:type="dxa"/>
              <w:bottom w:w="40.0" w:type="dxa"/>
              <w:right w:w="40.0" w:type="dxa"/>
            </w:tcMar>
            <w:vAlign w:val="bottom"/>
          </w:tcPr>
          <w:p w:rsidR="00000000" w:rsidDel="00000000" w:rsidP="00000000" w:rsidRDefault="00000000" w:rsidRPr="00000000">
            <w:pPr>
              <w:spacing w:line="240" w:lineRule="auto"/>
              <w:contextualSpacing w:val="0"/>
              <w:jc w:val="center"/>
            </w:pPr>
            <w:r w:rsidDel="00000000" w:rsidR="00000000" w:rsidRPr="00000000">
              <w:rPr>
                <w:b w:val="1"/>
                <w:sz w:val="20"/>
                <w:szCs w:val="20"/>
                <w:rtl w:val="0"/>
              </w:rPr>
              <w:t xml:space="preserve">Wife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line="240" w:lineRule="auto"/>
              <w:contextualSpacing w:val="0"/>
              <w:jc w:val="center"/>
            </w:pPr>
            <w:r w:rsidDel="00000000" w:rsidR="00000000" w:rsidRPr="00000000">
              <w:rPr>
                <w:b w:val="1"/>
                <w:sz w:val="20"/>
                <w:szCs w:val="20"/>
                <w:rtl w:val="0"/>
              </w:rPr>
              <w:t xml:space="preserve">Husband</w:t>
            </w: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Submit</w:t>
            </w:r>
          </w:p>
        </w:tc>
        <w:tc>
          <w:tcPr>
            <w:tcMar>
              <w:top w:w="40.0" w:type="dxa"/>
              <w:left w:w="40.0" w:type="dxa"/>
              <w:bottom w:w="40.0" w:type="dxa"/>
              <w:right w:w="40.0" w:type="dxa"/>
            </w:tcMar>
            <w:vAlign w:val="bottom"/>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Love</w:t>
            </w:r>
          </w:p>
        </w:tc>
      </w:tr>
      <w:tr>
        <w:tc>
          <w:tcPr>
            <w:tcMar>
              <w:top w:w="40.0" w:type="dxa"/>
              <w:left w:w="40.0" w:type="dxa"/>
              <w:bottom w:w="40.0" w:type="dxa"/>
              <w:right w:w="40.0" w:type="dxa"/>
            </w:tcMar>
            <w:vAlign w:val="bottom"/>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Respect</w:t>
            </w:r>
          </w:p>
        </w:tc>
        <w:tc>
          <w:tcPr>
            <w:tcMar>
              <w:top w:w="40.0" w:type="dxa"/>
              <w:left w:w="40.0" w:type="dxa"/>
              <w:bottom w:w="40.0" w:type="dxa"/>
              <w:right w:w="40.0" w:type="dxa"/>
            </w:tcMar>
            <w:vAlign w:val="bottom"/>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Cherish</w:t>
            </w:r>
          </w:p>
        </w:tc>
      </w:tr>
      <w:tr>
        <w:tc>
          <w:tcPr>
            <w:tcMar>
              <w:top w:w="40.0" w:type="dxa"/>
              <w:left w:w="40.0" w:type="dxa"/>
              <w:bottom w:w="40.0" w:type="dxa"/>
              <w:right w:w="40.0" w:type="dxa"/>
            </w:tcMar>
            <w:vAlign w:val="bottom"/>
          </w:tcPr>
          <w:p w:rsidR="00000000" w:rsidDel="00000000" w:rsidP="00000000" w:rsidRDefault="00000000" w:rsidRPr="00000000">
            <w:pPr>
              <w:spacing w:line="240" w:lineRule="auto"/>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Honor</w:t>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This is not a complicated text.  What is expressed here is the basis of marital contentment.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We can’t really separate marital problems from our relationship with God - the two things are intertwined.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Difficulties? Focus on our relationship toward God.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Gen. 29:32, 33, 35 -  Dialog with Leah - So desirous to please her husband - Finally, praising God.   “Now I will praise the Lord”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sz w:val="24"/>
          <w:szCs w:val="24"/>
          <w:rtl w:val="0"/>
        </w:rPr>
        <w:t xml:space="preserve">Text </w:t>
      </w:r>
    </w:p>
    <w:p w:rsidR="00000000" w:rsidDel="00000000" w:rsidP="00000000" w:rsidRDefault="00000000" w:rsidRPr="00000000">
      <w:pPr>
        <w:spacing w:line="240" w:lineRule="auto"/>
        <w:ind w:left="0" w:firstLine="0"/>
        <w:contextualSpacing w:val="0"/>
      </w:pPr>
      <w:r w:rsidDel="00000000" w:rsidR="00000000" w:rsidRPr="00000000">
        <w:rPr>
          <w:sz w:val="24"/>
          <w:szCs w:val="24"/>
          <w:rtl w:val="0"/>
        </w:rPr>
        <w:t xml:space="preserve">“</w:t>
      </w:r>
      <w:r w:rsidDel="00000000" w:rsidR="00000000" w:rsidRPr="00000000">
        <w:rPr>
          <w:i w:val="1"/>
          <w:sz w:val="24"/>
          <w:szCs w:val="24"/>
          <w:rtl w:val="0"/>
        </w:rPr>
        <w:t xml:space="preserve">All this has come upon us; but we have not forgotten You, nor have we dealt falsely with Your covenant. Our heart has not turned back, nor have our steps departed from Your way</w:t>
      </w:r>
      <w:r w:rsidDel="00000000" w:rsidR="00000000" w:rsidRPr="00000000">
        <w:rPr>
          <w:sz w:val="24"/>
          <w:szCs w:val="24"/>
          <w:rtl w:val="0"/>
        </w:rPr>
        <w:t xml:space="preserve">” (Psalm 44:17,18)</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i w:val="1"/>
          <w:sz w:val="24"/>
          <w:szCs w:val="24"/>
          <w:rtl w:val="0"/>
        </w:rPr>
        <w:t xml:space="preserve">“Therefore let those who suffer according to the will of God commit their souls to Him in doing good, as to a faithful Creator” I Peter 4:19</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i w:val="1"/>
          <w:sz w:val="26"/>
          <w:szCs w:val="26"/>
          <w:highlight w:val="white"/>
          <w:rtl w:val="0"/>
        </w:rPr>
        <w:t xml:space="preserve">“Hear, O Israel: The LORD our God, the LORD is one. You shall love the LORD your God with all your heart and with all your soul and with all your might.</w:t>
        <w:br w:type="textWrapping"/>
        <w:tab/>
        <w:tab/>
        <w:tab/>
        <w:tab/>
        <w:tab/>
        <w:tab/>
        <w:tab/>
        <w:tab/>
        <w:tab/>
        <w:tab/>
        <w:tab/>
        <w:t xml:space="preserve">Dt. 6:4-5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Biblical Characters that characterize faithfulness</w:t>
      </w:r>
    </w:p>
    <w:p w:rsidR="00000000" w:rsidDel="00000000" w:rsidP="00000000" w:rsidRDefault="00000000" w:rsidRPr="00000000">
      <w:pPr>
        <w:numPr>
          <w:ilvl w:val="0"/>
          <w:numId w:val="2"/>
        </w:numPr>
        <w:spacing w:line="276" w:lineRule="auto"/>
        <w:ind w:left="720" w:hanging="360"/>
        <w:contextualSpacing w:val="1"/>
        <w:rPr>
          <w:sz w:val="24"/>
          <w:szCs w:val="24"/>
        </w:rPr>
      </w:pPr>
      <w:r w:rsidDel="00000000" w:rsidR="00000000" w:rsidRPr="00000000">
        <w:rPr>
          <w:i w:val="1"/>
          <w:color w:val="191919"/>
          <w:sz w:val="24"/>
          <w:szCs w:val="24"/>
          <w:u w:val="single"/>
          <w:rtl w:val="0"/>
        </w:rPr>
        <w:t xml:space="preserve">Noah</w:t>
      </w:r>
      <w:r w:rsidDel="00000000" w:rsidR="00000000" w:rsidRPr="00000000">
        <w:rPr>
          <w:i w:val="1"/>
          <w:color w:val="191919"/>
          <w:sz w:val="24"/>
          <w:szCs w:val="24"/>
          <w:rtl w:val="0"/>
        </w:rPr>
        <w:t xml:space="preserve"> did this; he did all that God commanded him. Genesis 6:22</w:t>
      </w:r>
    </w:p>
    <w:p w:rsidR="00000000" w:rsidDel="00000000" w:rsidP="00000000" w:rsidRDefault="00000000" w:rsidRPr="00000000">
      <w:pPr>
        <w:numPr>
          <w:ilvl w:val="0"/>
          <w:numId w:val="2"/>
        </w:numPr>
        <w:spacing w:line="276" w:lineRule="auto"/>
        <w:ind w:left="720" w:hanging="360"/>
        <w:contextualSpacing w:val="1"/>
        <w:rPr>
          <w:sz w:val="24"/>
          <w:szCs w:val="24"/>
        </w:rPr>
      </w:pPr>
      <w:r w:rsidDel="00000000" w:rsidR="00000000" w:rsidRPr="00000000">
        <w:rPr>
          <w:color w:val="191919"/>
          <w:sz w:val="24"/>
          <w:szCs w:val="24"/>
          <w:highlight w:val="white"/>
          <w:rtl w:val="0"/>
        </w:rPr>
        <w:t xml:space="preserve">Then I replied to them, “The God of heaven will make us prosper, and we his servants will arise and build, but you have no portion or right or claim in Jerusalem.” </w:t>
      </w:r>
      <w:r w:rsidDel="00000000" w:rsidR="00000000" w:rsidRPr="00000000">
        <w:rPr>
          <w:color w:val="191919"/>
          <w:sz w:val="24"/>
          <w:szCs w:val="24"/>
          <w:highlight w:val="white"/>
          <w:u w:val="single"/>
          <w:rtl w:val="0"/>
        </w:rPr>
        <w:t xml:space="preserve">Nehemiah</w:t>
      </w:r>
      <w:r w:rsidDel="00000000" w:rsidR="00000000" w:rsidRPr="00000000">
        <w:rPr>
          <w:color w:val="191919"/>
          <w:sz w:val="24"/>
          <w:szCs w:val="24"/>
          <w:highlight w:val="white"/>
          <w:rtl w:val="0"/>
        </w:rPr>
        <w:t xml:space="preserve"> 2:20</w:t>
      </w:r>
    </w:p>
    <w:p w:rsidR="00000000" w:rsidDel="00000000" w:rsidP="00000000" w:rsidRDefault="00000000" w:rsidRPr="00000000">
      <w:pPr>
        <w:numPr>
          <w:ilvl w:val="0"/>
          <w:numId w:val="2"/>
        </w:numPr>
        <w:spacing w:line="276" w:lineRule="auto"/>
        <w:ind w:left="720" w:hanging="360"/>
        <w:contextualSpacing w:val="1"/>
        <w:rPr>
          <w:color w:val="191919"/>
          <w:sz w:val="24"/>
          <w:szCs w:val="24"/>
          <w:highlight w:val="white"/>
        </w:rPr>
      </w:pPr>
      <w:r w:rsidDel="00000000" w:rsidR="00000000" w:rsidRPr="00000000">
        <w:rPr>
          <w:color w:val="191919"/>
          <w:sz w:val="24"/>
          <w:szCs w:val="24"/>
          <w:highlight w:val="white"/>
          <w:rtl w:val="0"/>
        </w:rPr>
        <w:t xml:space="preserve">“In </w:t>
      </w:r>
      <w:r w:rsidDel="00000000" w:rsidR="00000000" w:rsidRPr="00000000">
        <w:rPr>
          <w:i w:val="1"/>
          <w:color w:val="191919"/>
          <w:sz w:val="24"/>
          <w:szCs w:val="24"/>
          <w:highlight w:val="white"/>
          <w:rtl w:val="0"/>
        </w:rPr>
        <w:t xml:space="preserve">all this </w:t>
      </w:r>
      <w:r w:rsidDel="00000000" w:rsidR="00000000" w:rsidRPr="00000000">
        <w:rPr>
          <w:i w:val="1"/>
          <w:color w:val="191919"/>
          <w:sz w:val="24"/>
          <w:szCs w:val="24"/>
          <w:highlight w:val="white"/>
          <w:u w:val="single"/>
          <w:rtl w:val="0"/>
        </w:rPr>
        <w:t xml:space="preserve">Job</w:t>
      </w:r>
      <w:r w:rsidDel="00000000" w:rsidR="00000000" w:rsidRPr="00000000">
        <w:rPr>
          <w:i w:val="1"/>
          <w:color w:val="191919"/>
          <w:sz w:val="24"/>
          <w:szCs w:val="24"/>
          <w:highlight w:val="white"/>
          <w:rtl w:val="0"/>
        </w:rPr>
        <w:t xml:space="preserve"> did not sin or charge God with wrong.” Job 1:22</w:t>
      </w:r>
    </w:p>
    <w:p w:rsidR="00000000" w:rsidDel="00000000" w:rsidP="00000000" w:rsidRDefault="00000000" w:rsidRPr="00000000">
      <w:pPr>
        <w:numPr>
          <w:ilvl w:val="0"/>
          <w:numId w:val="2"/>
        </w:numPr>
        <w:spacing w:line="276" w:lineRule="auto"/>
        <w:ind w:left="720" w:hanging="360"/>
        <w:contextualSpacing w:val="1"/>
        <w:rPr>
          <w:color w:val="191919"/>
          <w:sz w:val="24"/>
          <w:szCs w:val="24"/>
          <w:highlight w:val="white"/>
        </w:rPr>
      </w:pPr>
      <w:r w:rsidDel="00000000" w:rsidR="00000000" w:rsidRPr="00000000">
        <w:rPr>
          <w:i w:val="1"/>
          <w:color w:val="191919"/>
          <w:sz w:val="24"/>
          <w:szCs w:val="24"/>
          <w:highlight w:val="white"/>
          <w:rtl w:val="0"/>
        </w:rPr>
        <w:t xml:space="preserve">“As for you, you meant evil against me, but God meant it for good, to bring it about that many people should be kept alive, as they are today.” Genesis 50:20</w:t>
      </w:r>
    </w:p>
    <w:p w:rsidR="00000000" w:rsidDel="00000000" w:rsidP="00000000" w:rsidRDefault="00000000" w:rsidRPr="00000000">
      <w:pPr>
        <w:numPr>
          <w:ilvl w:val="0"/>
          <w:numId w:val="2"/>
        </w:numPr>
        <w:spacing w:line="276" w:lineRule="auto"/>
        <w:ind w:left="720" w:hanging="360"/>
        <w:contextualSpacing w:val="1"/>
        <w:rPr>
          <w:i w:val="1"/>
          <w:color w:val="191919"/>
          <w:sz w:val="24"/>
          <w:szCs w:val="24"/>
          <w:highlight w:val="white"/>
        </w:rPr>
      </w:pPr>
      <w:r w:rsidDel="00000000" w:rsidR="00000000" w:rsidRPr="00000000">
        <w:rPr>
          <w:i w:val="1"/>
          <w:color w:val="191919"/>
          <w:sz w:val="24"/>
          <w:szCs w:val="24"/>
          <w:highlight w:val="white"/>
          <w:rtl w:val="0"/>
        </w:rPr>
        <w:t xml:space="preserve">“For if you keep silent at this time, relief and deliverance will rise for the Jews from another place, but you and your father’s house will perish. And who knows whether you have not come to the kingdom for such a time as this?” </w:t>
      </w:r>
      <w:r w:rsidDel="00000000" w:rsidR="00000000" w:rsidRPr="00000000">
        <w:rPr>
          <w:i w:val="1"/>
          <w:color w:val="191919"/>
          <w:sz w:val="24"/>
          <w:szCs w:val="24"/>
          <w:highlight w:val="white"/>
          <w:u w:val="single"/>
          <w:rtl w:val="0"/>
        </w:rPr>
        <w:t xml:space="preserve">Esther</w:t>
      </w:r>
      <w:r w:rsidDel="00000000" w:rsidR="00000000" w:rsidRPr="00000000">
        <w:rPr>
          <w:i w:val="1"/>
          <w:color w:val="191919"/>
          <w:sz w:val="24"/>
          <w:szCs w:val="24"/>
          <w:highlight w:val="white"/>
          <w:rtl w:val="0"/>
        </w:rPr>
        <w:t xml:space="preserve"> 4:14</w:t>
      </w:r>
    </w:p>
    <w:p w:rsidR="00000000" w:rsidDel="00000000" w:rsidP="00000000" w:rsidRDefault="00000000" w:rsidRPr="00000000">
      <w:pPr>
        <w:numPr>
          <w:ilvl w:val="0"/>
          <w:numId w:val="2"/>
        </w:numPr>
        <w:spacing w:line="276" w:lineRule="auto"/>
        <w:ind w:left="720" w:hanging="360"/>
        <w:contextualSpacing w:val="1"/>
        <w:rPr>
          <w:i w:val="1"/>
          <w:color w:val="191919"/>
          <w:sz w:val="24"/>
          <w:szCs w:val="24"/>
          <w:highlight w:val="white"/>
        </w:rPr>
      </w:pPr>
      <w:r w:rsidDel="00000000" w:rsidR="00000000" w:rsidRPr="00000000">
        <w:rPr>
          <w:i w:val="1"/>
          <w:color w:val="191919"/>
          <w:sz w:val="24"/>
          <w:szCs w:val="24"/>
          <w:highlight w:val="white"/>
          <w:rtl w:val="0"/>
        </w:rPr>
        <w:t xml:space="preserve">“He went to his house where he had windows in his upper chamber open toward Jerusalem. He got down on his knees three times a day and prayed and gave thanks before his God, as he had done.” </w:t>
      </w:r>
      <w:r w:rsidDel="00000000" w:rsidR="00000000" w:rsidRPr="00000000">
        <w:rPr>
          <w:i w:val="1"/>
          <w:color w:val="191919"/>
          <w:sz w:val="24"/>
          <w:szCs w:val="24"/>
          <w:highlight w:val="white"/>
          <w:u w:val="single"/>
          <w:rtl w:val="0"/>
        </w:rPr>
        <w:t xml:space="preserve">Daniel</w:t>
      </w:r>
      <w:r w:rsidDel="00000000" w:rsidR="00000000" w:rsidRPr="00000000">
        <w:rPr>
          <w:i w:val="1"/>
          <w:color w:val="191919"/>
          <w:sz w:val="24"/>
          <w:szCs w:val="24"/>
          <w:highlight w:val="white"/>
          <w:rtl w:val="0"/>
        </w:rPr>
        <w:t xml:space="preserve"> 6:10</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sz w:val="24"/>
          <w:szCs w:val="24"/>
          <w:rtl w:val="0"/>
        </w:rPr>
        <w:t xml:space="preserve">The opposite of faithfulness is betrayal </w:t>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sz w:val="26"/>
          <w:szCs w:val="26"/>
          <w:highlight w:val="white"/>
          <w:rtl w:val="0"/>
        </w:rPr>
        <w:t xml:space="preserve">For it is not an enemy who taunts me—</w:t>
        <w:br w:type="textWrapping"/>
        <w:tab/>
        <w:tab/>
        <w:t xml:space="preserve">then I could bear it;</w:t>
        <w:br w:type="textWrapping"/>
        <w:tab/>
        <w:t xml:space="preserve">it is not an adversary who deals insolently with me—</w:t>
        <w:br w:type="textWrapping"/>
        <w:tab/>
        <w:tab/>
        <w:t xml:space="preserve">then I could hide from him.</w:t>
        <w:br w:type="textWrapping"/>
        <w:tab/>
        <w:t xml:space="preserve">But it is you, a man, my equal,</w:t>
        <w:br w:type="textWrapping"/>
        <w:tab/>
        <w:tab/>
        <w:t xml:space="preserve">my companion, my familiar friend.</w:t>
        <w:tab/>
        <w:t xml:space="preserve">Ps 55:11-13</w:t>
        <w:br w:type="textWrapping"/>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u w:val="single"/>
          <w:rtl w:val="0"/>
        </w:rPr>
        <w:t xml:space="preserve">Class discussion</w:t>
      </w:r>
    </w:p>
    <w:p w:rsidR="00000000" w:rsidDel="00000000" w:rsidP="00000000" w:rsidRDefault="00000000" w:rsidRPr="00000000">
      <w:pPr>
        <w:numPr>
          <w:ilvl w:val="0"/>
          <w:numId w:val="18"/>
        </w:numPr>
        <w:spacing w:line="480" w:lineRule="auto"/>
        <w:ind w:left="720" w:hanging="360"/>
        <w:contextualSpacing w:val="1"/>
        <w:rPr>
          <w:sz w:val="24"/>
          <w:szCs w:val="24"/>
          <w:u w:val="none"/>
        </w:rPr>
      </w:pPr>
      <w:r w:rsidDel="00000000" w:rsidR="00000000" w:rsidRPr="00000000">
        <w:rPr>
          <w:sz w:val="24"/>
          <w:szCs w:val="24"/>
          <w:rtl w:val="0"/>
        </w:rPr>
        <w:t xml:space="preserve">Discuss areas in our lives where we might experience commitment.</w:t>
      </w:r>
    </w:p>
    <w:p w:rsidR="00000000" w:rsidDel="00000000" w:rsidP="00000000" w:rsidRDefault="00000000" w:rsidRPr="00000000">
      <w:pPr>
        <w:numPr>
          <w:ilvl w:val="0"/>
          <w:numId w:val="18"/>
        </w:numPr>
        <w:spacing w:line="480" w:lineRule="auto"/>
        <w:ind w:left="720" w:hanging="360"/>
        <w:contextualSpacing w:val="1"/>
        <w:rPr>
          <w:sz w:val="24"/>
          <w:szCs w:val="24"/>
          <w:u w:val="none"/>
        </w:rPr>
      </w:pPr>
      <w:r w:rsidDel="00000000" w:rsidR="00000000" w:rsidRPr="00000000">
        <w:rPr>
          <w:sz w:val="24"/>
          <w:szCs w:val="24"/>
          <w:rtl w:val="0"/>
        </w:rPr>
        <w:t xml:space="preserve">What is the product of this commitment?</w:t>
      </w:r>
    </w:p>
    <w:p w:rsidR="00000000" w:rsidDel="00000000" w:rsidP="00000000" w:rsidRDefault="00000000" w:rsidRPr="00000000">
      <w:pPr>
        <w:numPr>
          <w:ilvl w:val="0"/>
          <w:numId w:val="18"/>
        </w:numPr>
        <w:spacing w:line="480" w:lineRule="auto"/>
        <w:ind w:left="720" w:hanging="360"/>
        <w:contextualSpacing w:val="1"/>
        <w:rPr>
          <w:sz w:val="24"/>
          <w:szCs w:val="24"/>
          <w:u w:val="none"/>
        </w:rPr>
      </w:pPr>
      <w:r w:rsidDel="00000000" w:rsidR="00000000" w:rsidRPr="00000000">
        <w:rPr>
          <w:sz w:val="24"/>
          <w:szCs w:val="24"/>
          <w:rtl w:val="0"/>
        </w:rPr>
        <w:t xml:space="preserve">Is there any doubt that God desires our full and complete commitment?</w:t>
      </w:r>
    </w:p>
    <w:p w:rsidR="00000000" w:rsidDel="00000000" w:rsidP="00000000" w:rsidRDefault="00000000" w:rsidRPr="00000000">
      <w:pPr>
        <w:numPr>
          <w:ilvl w:val="0"/>
          <w:numId w:val="18"/>
        </w:numPr>
        <w:spacing w:line="480" w:lineRule="auto"/>
        <w:ind w:left="720" w:hanging="360"/>
        <w:contextualSpacing w:val="1"/>
        <w:rPr>
          <w:sz w:val="24"/>
          <w:szCs w:val="24"/>
          <w:u w:val="none"/>
        </w:rPr>
      </w:pPr>
      <w:r w:rsidDel="00000000" w:rsidR="00000000" w:rsidRPr="00000000">
        <w:rPr>
          <w:sz w:val="24"/>
          <w:szCs w:val="24"/>
          <w:rtl w:val="0"/>
        </w:rPr>
        <w:t xml:space="preserve">What are the results when we are less than fully committed to anything</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sz w:val="24"/>
          <w:szCs w:val="24"/>
          <w:rtl w:val="0"/>
        </w:rPr>
        <w:t xml:space="preserve">Additional Texts</w:t>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i w:val="1"/>
          <w:color w:val="363030"/>
          <w:sz w:val="26"/>
          <w:szCs w:val="26"/>
          <w:highlight w:val="white"/>
          <w:rtl w:val="0"/>
        </w:rPr>
        <w:t xml:space="preserve">But you say, “Why does he not?” Because the </w:t>
      </w:r>
      <w:r w:rsidDel="00000000" w:rsidR="00000000" w:rsidRPr="00000000">
        <w:rPr>
          <w:rFonts w:ascii="Georgia" w:cs="Georgia" w:eastAsia="Georgia" w:hAnsi="Georgia"/>
          <w:i w:val="1"/>
          <w:smallCaps w:val="1"/>
          <w:color w:val="363030"/>
          <w:sz w:val="26"/>
          <w:szCs w:val="26"/>
          <w:rtl w:val="0"/>
        </w:rPr>
        <w:t xml:space="preserve">Lord</w:t>
      </w:r>
      <w:r w:rsidDel="00000000" w:rsidR="00000000" w:rsidRPr="00000000">
        <w:rPr>
          <w:rFonts w:ascii="Georgia" w:cs="Georgia" w:eastAsia="Georgia" w:hAnsi="Georgia"/>
          <w:i w:val="1"/>
          <w:color w:val="363030"/>
          <w:sz w:val="26"/>
          <w:szCs w:val="26"/>
          <w:highlight w:val="white"/>
          <w:rtl w:val="0"/>
        </w:rPr>
        <w:t xml:space="preserve"> was witness between you and the </w:t>
      </w:r>
      <w:r w:rsidDel="00000000" w:rsidR="00000000" w:rsidRPr="00000000">
        <w:rPr>
          <w:rFonts w:ascii="Georgia" w:cs="Georgia" w:eastAsia="Georgia" w:hAnsi="Georgia"/>
          <w:i w:val="1"/>
          <w:color w:val="363030"/>
          <w:sz w:val="26"/>
          <w:szCs w:val="26"/>
          <w:rtl w:val="0"/>
        </w:rPr>
        <w:t xml:space="preserve">wife</w:t>
      </w:r>
      <w:r w:rsidDel="00000000" w:rsidR="00000000" w:rsidRPr="00000000">
        <w:rPr>
          <w:rFonts w:ascii="Georgia" w:cs="Georgia" w:eastAsia="Georgia" w:hAnsi="Georgia"/>
          <w:i w:val="1"/>
          <w:color w:val="363030"/>
          <w:sz w:val="26"/>
          <w:szCs w:val="26"/>
          <w:highlight w:val="white"/>
          <w:rtl w:val="0"/>
        </w:rPr>
        <w:t xml:space="preserve"> of </w:t>
      </w:r>
      <w:r w:rsidDel="00000000" w:rsidR="00000000" w:rsidRPr="00000000">
        <w:rPr>
          <w:rFonts w:ascii="Georgia" w:cs="Georgia" w:eastAsia="Georgia" w:hAnsi="Georgia"/>
          <w:i w:val="1"/>
          <w:color w:val="363030"/>
          <w:sz w:val="26"/>
          <w:szCs w:val="26"/>
          <w:rtl w:val="0"/>
        </w:rPr>
        <w:t xml:space="preserve">your youth</w:t>
      </w:r>
      <w:r w:rsidDel="00000000" w:rsidR="00000000" w:rsidRPr="00000000">
        <w:rPr>
          <w:rFonts w:ascii="Georgia" w:cs="Georgia" w:eastAsia="Georgia" w:hAnsi="Georgia"/>
          <w:i w:val="1"/>
          <w:color w:val="363030"/>
          <w:sz w:val="26"/>
          <w:szCs w:val="26"/>
          <w:highlight w:val="white"/>
          <w:rtl w:val="0"/>
        </w:rPr>
        <w:t xml:space="preserve">, to whom you have been faithless, though she is </w:t>
      </w:r>
      <w:r w:rsidDel="00000000" w:rsidR="00000000" w:rsidRPr="00000000">
        <w:rPr>
          <w:rFonts w:ascii="Georgia" w:cs="Georgia" w:eastAsia="Georgia" w:hAnsi="Georgia"/>
          <w:i w:val="1"/>
          <w:color w:val="363030"/>
          <w:sz w:val="26"/>
          <w:szCs w:val="26"/>
          <w:rtl w:val="0"/>
        </w:rPr>
        <w:t xml:space="preserve">your</w:t>
      </w:r>
      <w:r w:rsidDel="00000000" w:rsidR="00000000" w:rsidRPr="00000000">
        <w:rPr>
          <w:rFonts w:ascii="Georgia" w:cs="Georgia" w:eastAsia="Georgia" w:hAnsi="Georgia"/>
          <w:i w:val="1"/>
          <w:color w:val="363030"/>
          <w:sz w:val="26"/>
          <w:szCs w:val="26"/>
          <w:highlight w:val="white"/>
          <w:rtl w:val="0"/>
        </w:rPr>
        <w:t xml:space="preserve"> companion and </w:t>
      </w:r>
      <w:r w:rsidDel="00000000" w:rsidR="00000000" w:rsidRPr="00000000">
        <w:rPr>
          <w:rFonts w:ascii="Georgia" w:cs="Georgia" w:eastAsia="Georgia" w:hAnsi="Georgia"/>
          <w:i w:val="1"/>
          <w:color w:val="363030"/>
          <w:sz w:val="26"/>
          <w:szCs w:val="26"/>
          <w:rtl w:val="0"/>
        </w:rPr>
        <w:t xml:space="preserve">your</w:t>
      </w:r>
      <w:r w:rsidDel="00000000" w:rsidR="00000000" w:rsidRPr="00000000">
        <w:rPr>
          <w:rFonts w:ascii="Georgia" w:cs="Georgia" w:eastAsia="Georgia" w:hAnsi="Georgia"/>
          <w:i w:val="1"/>
          <w:color w:val="363030"/>
          <w:sz w:val="26"/>
          <w:szCs w:val="26"/>
          <w:highlight w:val="white"/>
          <w:rtl w:val="0"/>
        </w:rPr>
        <w:t xml:space="preserve"> </w:t>
      </w:r>
      <w:r w:rsidDel="00000000" w:rsidR="00000000" w:rsidRPr="00000000">
        <w:rPr>
          <w:rFonts w:ascii="Georgia" w:cs="Georgia" w:eastAsia="Georgia" w:hAnsi="Georgia"/>
          <w:i w:val="1"/>
          <w:color w:val="363030"/>
          <w:sz w:val="26"/>
          <w:szCs w:val="26"/>
          <w:rtl w:val="0"/>
        </w:rPr>
        <w:t xml:space="preserve">wife</w:t>
      </w:r>
      <w:r w:rsidDel="00000000" w:rsidR="00000000" w:rsidRPr="00000000">
        <w:rPr>
          <w:rFonts w:ascii="Georgia" w:cs="Georgia" w:eastAsia="Georgia" w:hAnsi="Georgia"/>
          <w:i w:val="1"/>
          <w:color w:val="363030"/>
          <w:sz w:val="26"/>
          <w:szCs w:val="26"/>
          <w:highlight w:val="white"/>
          <w:rtl w:val="0"/>
        </w:rPr>
        <w:t xml:space="preserve"> by covenant.</w:t>
      </w:r>
      <w:r w:rsidDel="00000000" w:rsidR="00000000" w:rsidRPr="00000000">
        <w:rPr>
          <w:rFonts w:ascii="Georgia" w:cs="Georgia" w:eastAsia="Georgia" w:hAnsi="Georgia"/>
          <w:color w:val="363030"/>
          <w:sz w:val="26"/>
          <w:szCs w:val="26"/>
          <w:highlight w:val="white"/>
          <w:rtl w:val="0"/>
        </w:rPr>
        <w:t xml:space="preserve"> </w:t>
      </w:r>
      <w:r w:rsidDel="00000000" w:rsidR="00000000" w:rsidRPr="00000000">
        <w:rPr>
          <w:rFonts w:ascii="Georgia" w:cs="Georgia" w:eastAsia="Georgia" w:hAnsi="Georgia"/>
          <w:i w:val="1"/>
          <w:color w:val="363030"/>
          <w:sz w:val="26"/>
          <w:szCs w:val="26"/>
          <w:highlight w:val="white"/>
          <w:rtl w:val="0"/>
        </w:rPr>
        <w:t xml:space="preserve">Did he not make them one, with a portion of the Spirit in their union? And what was the one God seeking? Godly offspring. So guard yourselves in your spirit, and let none of you be faithless to the wife of your youth. </w:t>
      </w:r>
      <w:r w:rsidDel="00000000" w:rsidR="00000000" w:rsidRPr="00000000">
        <w:rPr>
          <w:rFonts w:ascii="Georgia" w:cs="Georgia" w:eastAsia="Georgia" w:hAnsi="Georgia"/>
          <w:color w:val="363030"/>
          <w:sz w:val="26"/>
          <w:szCs w:val="26"/>
          <w:highlight w:val="white"/>
          <w:rtl w:val="0"/>
        </w:rPr>
        <w:t xml:space="preserve"> Mal. 2:14, 15</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sz w:val="28"/>
          <w:szCs w:val="28"/>
          <w:rtl w:val="0"/>
        </w:rPr>
        <w:t xml:space="preserve">Lesson 2</w:t>
      </w:r>
    </w:p>
    <w:p w:rsidR="00000000" w:rsidDel="00000000" w:rsidP="00000000" w:rsidRDefault="00000000" w:rsidRPr="00000000">
      <w:pPr>
        <w:spacing w:line="480" w:lineRule="auto"/>
        <w:contextualSpacing w:val="0"/>
      </w:pPr>
      <w:r w:rsidDel="00000000" w:rsidR="00000000" w:rsidRPr="00000000">
        <w:rPr>
          <w:b w:val="1"/>
          <w:sz w:val="28"/>
          <w:szCs w:val="28"/>
          <w:rtl w:val="0"/>
        </w:rPr>
        <w:t xml:space="preserve">Improving our sense of Humility</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Humility - A working definition - Acting with others best interest in mind.</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Biblical references of humility</w:t>
      </w:r>
    </w:p>
    <w:p w:rsidR="00000000" w:rsidDel="00000000" w:rsidP="00000000" w:rsidRDefault="00000000" w:rsidRPr="00000000">
      <w:pPr>
        <w:numPr>
          <w:ilvl w:val="0"/>
          <w:numId w:val="19"/>
        </w:numPr>
        <w:spacing w:line="480" w:lineRule="auto"/>
        <w:ind w:left="720" w:hanging="360"/>
        <w:contextualSpacing w:val="1"/>
        <w:rPr>
          <w:sz w:val="24"/>
          <w:szCs w:val="24"/>
          <w:u w:val="none"/>
        </w:rPr>
      </w:pPr>
      <w:r w:rsidDel="00000000" w:rsidR="00000000" w:rsidRPr="00000000">
        <w:rPr>
          <w:sz w:val="24"/>
          <w:szCs w:val="24"/>
          <w:rtl w:val="0"/>
        </w:rPr>
        <w:t xml:space="preserve">Acts 20:19</w:t>
      </w:r>
    </w:p>
    <w:p w:rsidR="00000000" w:rsidDel="00000000" w:rsidP="00000000" w:rsidRDefault="00000000" w:rsidRPr="00000000">
      <w:pPr>
        <w:numPr>
          <w:ilvl w:val="0"/>
          <w:numId w:val="19"/>
        </w:numPr>
        <w:spacing w:line="480" w:lineRule="auto"/>
        <w:ind w:left="720" w:hanging="360"/>
        <w:contextualSpacing w:val="1"/>
        <w:rPr>
          <w:sz w:val="24"/>
          <w:szCs w:val="24"/>
          <w:u w:val="none"/>
        </w:rPr>
      </w:pPr>
      <w:r w:rsidDel="00000000" w:rsidR="00000000" w:rsidRPr="00000000">
        <w:rPr>
          <w:sz w:val="24"/>
          <w:szCs w:val="24"/>
          <w:rtl w:val="0"/>
        </w:rPr>
        <w:t xml:space="preserve">Pr. 15:33</w:t>
      </w:r>
    </w:p>
    <w:p w:rsidR="00000000" w:rsidDel="00000000" w:rsidP="00000000" w:rsidRDefault="00000000" w:rsidRPr="00000000">
      <w:pPr>
        <w:numPr>
          <w:ilvl w:val="0"/>
          <w:numId w:val="19"/>
        </w:numPr>
        <w:spacing w:line="480" w:lineRule="auto"/>
        <w:ind w:left="720" w:hanging="360"/>
        <w:contextualSpacing w:val="1"/>
        <w:rPr>
          <w:sz w:val="24"/>
          <w:szCs w:val="24"/>
          <w:u w:val="none"/>
        </w:rPr>
      </w:pPr>
      <w:r w:rsidDel="00000000" w:rsidR="00000000" w:rsidRPr="00000000">
        <w:rPr>
          <w:sz w:val="24"/>
          <w:szCs w:val="24"/>
          <w:rtl w:val="0"/>
        </w:rPr>
        <w:t xml:space="preserve">Pr 18:12</w:t>
      </w:r>
    </w:p>
    <w:p w:rsidR="00000000" w:rsidDel="00000000" w:rsidP="00000000" w:rsidRDefault="00000000" w:rsidRPr="00000000">
      <w:pPr>
        <w:numPr>
          <w:ilvl w:val="0"/>
          <w:numId w:val="19"/>
        </w:numPr>
        <w:spacing w:line="480" w:lineRule="auto"/>
        <w:ind w:left="720" w:hanging="360"/>
        <w:contextualSpacing w:val="1"/>
        <w:rPr>
          <w:sz w:val="24"/>
          <w:szCs w:val="24"/>
          <w:u w:val="none"/>
        </w:rPr>
      </w:pPr>
      <w:r w:rsidDel="00000000" w:rsidR="00000000" w:rsidRPr="00000000">
        <w:rPr>
          <w:sz w:val="24"/>
          <w:szCs w:val="24"/>
          <w:rtl w:val="0"/>
        </w:rPr>
        <w:t xml:space="preserve">Pr 22:4</w:t>
      </w:r>
    </w:p>
    <w:p w:rsidR="00000000" w:rsidDel="00000000" w:rsidP="00000000" w:rsidRDefault="00000000" w:rsidRPr="00000000">
      <w:pPr>
        <w:numPr>
          <w:ilvl w:val="0"/>
          <w:numId w:val="19"/>
        </w:numPr>
        <w:spacing w:line="480" w:lineRule="auto"/>
        <w:ind w:left="720" w:hanging="360"/>
        <w:contextualSpacing w:val="1"/>
        <w:rPr>
          <w:sz w:val="24"/>
          <w:szCs w:val="24"/>
          <w:u w:val="none"/>
        </w:rPr>
      </w:pPr>
      <w:r w:rsidDel="00000000" w:rsidR="00000000" w:rsidRPr="00000000">
        <w:rPr>
          <w:sz w:val="24"/>
          <w:szCs w:val="24"/>
          <w:rtl w:val="0"/>
        </w:rPr>
        <w:t xml:space="preserve">Job 40:11</w:t>
      </w:r>
    </w:p>
    <w:p w:rsidR="00000000" w:rsidDel="00000000" w:rsidP="00000000" w:rsidRDefault="00000000" w:rsidRPr="00000000">
      <w:pPr>
        <w:numPr>
          <w:ilvl w:val="0"/>
          <w:numId w:val="19"/>
        </w:numPr>
        <w:spacing w:line="480" w:lineRule="auto"/>
        <w:ind w:left="720" w:hanging="360"/>
        <w:contextualSpacing w:val="1"/>
        <w:rPr>
          <w:sz w:val="24"/>
          <w:szCs w:val="24"/>
          <w:u w:val="none"/>
        </w:rPr>
      </w:pPr>
      <w:r w:rsidDel="00000000" w:rsidR="00000000" w:rsidRPr="00000000">
        <w:rPr>
          <w:sz w:val="24"/>
          <w:szCs w:val="24"/>
          <w:rtl w:val="0"/>
        </w:rPr>
        <w:t xml:space="preserve">Ps 94:2</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b w:val="1"/>
          <w:sz w:val="24"/>
          <w:szCs w:val="24"/>
          <w:rtl w:val="0"/>
        </w:rPr>
        <w:t xml:space="preserve">Lesson 3</w:t>
      </w:r>
    </w:p>
    <w:p w:rsidR="00000000" w:rsidDel="00000000" w:rsidP="00000000" w:rsidRDefault="00000000" w:rsidRPr="00000000">
      <w:pPr>
        <w:spacing w:line="480" w:lineRule="auto"/>
        <w:contextualSpacing w:val="0"/>
      </w:pPr>
      <w:r w:rsidDel="00000000" w:rsidR="00000000" w:rsidRPr="00000000">
        <w:rPr>
          <w:sz w:val="24"/>
          <w:szCs w:val="24"/>
          <w:u w:val="single"/>
          <w:rtl w:val="0"/>
        </w:rPr>
        <w:t xml:space="preserve">Becoming More selfless</w:t>
      </w:r>
    </w:p>
    <w:p w:rsidR="00000000" w:rsidDel="00000000" w:rsidP="00000000" w:rsidRDefault="00000000" w:rsidRPr="00000000">
      <w:pPr>
        <w:spacing w:line="480" w:lineRule="auto"/>
        <w:contextualSpacing w:val="0"/>
      </w:pPr>
      <w:r w:rsidDel="00000000" w:rsidR="00000000" w:rsidRPr="00000000">
        <w:rPr>
          <w:rFonts w:ascii="Verdana" w:cs="Verdana" w:eastAsia="Verdana" w:hAnsi="Verdana"/>
          <w:color w:val="666666"/>
          <w:sz w:val="30"/>
          <w:szCs w:val="30"/>
          <w:highlight w:val="white"/>
          <w:rtl w:val="0"/>
        </w:rPr>
        <w:t xml:space="preserve">adjective</w:t>
      </w:r>
    </w:p>
    <w:p w:rsidR="00000000" w:rsidDel="00000000" w:rsidP="00000000" w:rsidRDefault="00000000" w:rsidRPr="00000000">
      <w:pPr>
        <w:spacing w:line="344.3478260869565" w:lineRule="auto"/>
        <w:contextualSpacing w:val="0"/>
      </w:pPr>
      <w:r w:rsidDel="00000000" w:rsidR="00000000" w:rsidRPr="00000000">
        <w:rPr>
          <w:rFonts w:ascii="Verdana" w:cs="Verdana" w:eastAsia="Verdana" w:hAnsi="Verdana"/>
          <w:color w:val="666666"/>
          <w:sz w:val="23"/>
          <w:szCs w:val="23"/>
          <w:highlight w:val="white"/>
          <w:rtl w:val="0"/>
        </w:rPr>
        <w:t xml:space="preserve">1.</w:t>
      </w:r>
    </w:p>
    <w:p w:rsidR="00000000" w:rsidDel="00000000" w:rsidP="00000000" w:rsidRDefault="00000000" w:rsidRPr="00000000">
      <w:pPr>
        <w:spacing w:line="344.3478260869565" w:lineRule="auto"/>
        <w:contextualSpacing w:val="0"/>
      </w:pPr>
      <w:r w:rsidDel="00000000" w:rsidR="00000000" w:rsidRPr="00000000">
        <w:rPr>
          <w:rFonts w:ascii="Verdana" w:cs="Verdana" w:eastAsia="Verdana" w:hAnsi="Verdana"/>
          <w:color w:val="666666"/>
          <w:sz w:val="23"/>
          <w:szCs w:val="23"/>
          <w:highlight w:val="white"/>
          <w:rtl w:val="0"/>
        </w:rPr>
        <w:t xml:space="preserve">having little or no concern for oneself, especially with regard to fame,position, money, etc.; unselfish.</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color w:val="444444"/>
          <w:sz w:val="21"/>
          <w:szCs w:val="21"/>
          <w:highlight w:val="white"/>
          <w:rtl w:val="0"/>
        </w:rPr>
        <w:t xml:space="preserve">The characteristic of being selfless is one of the most important traits any Christian can have. It’s so significant that Jesus said it is the second most important of all God’s commandments: “You shall </w:t>
      </w:r>
      <w:hyperlink r:id="rId5">
        <w:r w:rsidDel="00000000" w:rsidR="00000000" w:rsidRPr="00000000">
          <w:rPr>
            <w:color w:val="333333"/>
            <w:sz w:val="21"/>
            <w:szCs w:val="21"/>
            <w:u w:val="single"/>
            <w:rtl w:val="0"/>
          </w:rPr>
          <w:t xml:space="preserve">love your neighbor</w:t>
        </w:r>
      </w:hyperlink>
      <w:r w:rsidDel="00000000" w:rsidR="00000000" w:rsidRPr="00000000">
        <w:rPr>
          <w:color w:val="444444"/>
          <w:sz w:val="21"/>
          <w:szCs w:val="21"/>
          <w:highlight w:val="white"/>
          <w:rtl w:val="0"/>
        </w:rPr>
        <w:t xml:space="preserve"> as yourself” (</w:t>
      </w:r>
      <w:hyperlink r:id="rId6">
        <w:r w:rsidDel="00000000" w:rsidR="00000000" w:rsidRPr="00000000">
          <w:rPr>
            <w:color w:val="333333"/>
            <w:sz w:val="21"/>
            <w:szCs w:val="21"/>
            <w:u w:val="single"/>
            <w:rtl w:val="0"/>
          </w:rPr>
          <w:t xml:space="preserve">Mark 12:31</w:t>
        </w:r>
      </w:hyperlink>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color w:val="363030"/>
          <w:sz w:val="26"/>
          <w:szCs w:val="26"/>
          <w:highlight w:val="white"/>
          <w:rtl w:val="0"/>
        </w:rPr>
        <w:t xml:space="preserve">“For the whole law is fulfilled in one word: “You shall love your neighbor as yourself.”  (Galatians 5:14 ESV)”</w:t>
      </w:r>
    </w:p>
    <w:p w:rsidR="00000000" w:rsidDel="00000000" w:rsidP="00000000" w:rsidRDefault="00000000" w:rsidRPr="00000000">
      <w:pPr>
        <w:spacing w:line="480" w:lineRule="auto"/>
        <w:contextualSpacing w:val="0"/>
      </w:pPr>
      <w:r w:rsidDel="00000000" w:rsidR="00000000" w:rsidRPr="00000000">
        <w:rPr>
          <w:color w:val="444444"/>
          <w:sz w:val="21"/>
          <w:szCs w:val="21"/>
          <w:highlight w:val="white"/>
          <w:rtl w:val="0"/>
        </w:rPr>
        <w:t xml:space="preserve">Jesus wasn’t creating a new law here; He was merely agreeing with and expounding on an Old Testament law (</w:t>
      </w:r>
      <w:hyperlink r:id="rId7">
        <w:r w:rsidDel="00000000" w:rsidR="00000000" w:rsidRPr="00000000">
          <w:rPr>
            <w:color w:val="333333"/>
            <w:sz w:val="21"/>
            <w:szCs w:val="21"/>
            <w:highlight w:val="white"/>
            <w:u w:val="single"/>
            <w:rtl w:val="0"/>
          </w:rPr>
          <w:t xml:space="preserve">Leviticus 19:18</w:t>
        </w:r>
      </w:hyperlink>
      <w:r w:rsidDel="00000000" w:rsidR="00000000" w:rsidRPr="00000000">
        <w:rPr>
          <w:color w:val="444444"/>
          <w:sz w:val="21"/>
          <w:szCs w:val="21"/>
          <w:highlight w:val="white"/>
          <w:rtl w:val="0"/>
        </w:rPr>
        <w:t xml:space="preserve">).</w:t>
      </w:r>
    </w:p>
    <w:p w:rsidR="00000000" w:rsidDel="00000000" w:rsidP="00000000" w:rsidRDefault="00000000" w:rsidRPr="00000000">
      <w:pPr>
        <w:spacing w:line="480" w:lineRule="auto"/>
        <w:contextualSpacing w:val="0"/>
      </w:pPr>
      <w:r w:rsidDel="00000000" w:rsidR="00000000" w:rsidRPr="00000000">
        <w:rPr>
          <w:color w:val="444444"/>
          <w:sz w:val="21"/>
          <w:szCs w:val="21"/>
          <w:highlight w:val="white"/>
          <w:rtl w:val="0"/>
        </w:rPr>
        <w:t xml:space="preserve">James calls this the “royal” law to emphasize its supreme value to God (</w:t>
      </w:r>
      <w:hyperlink r:id="rId8">
        <w:r w:rsidDel="00000000" w:rsidR="00000000" w:rsidRPr="00000000">
          <w:rPr>
            <w:color w:val="333333"/>
            <w:sz w:val="21"/>
            <w:szCs w:val="21"/>
            <w:highlight w:val="white"/>
            <w:u w:val="single"/>
            <w:rtl w:val="0"/>
          </w:rPr>
          <w:t xml:space="preserve">James 2:8</w:t>
        </w:r>
      </w:hyperlink>
      <w:r w:rsidDel="00000000" w:rsidR="00000000" w:rsidRPr="00000000">
        <w:rPr>
          <w:color w:val="444444"/>
          <w:sz w:val="21"/>
          <w:szCs w:val="21"/>
          <w:highlight w:val="white"/>
          <w:rtl w:val="0"/>
        </w:rPr>
        <w:t xml:space="preserve">).</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color w:val="444444"/>
          <w:sz w:val="21"/>
          <w:szCs w:val="21"/>
          <w:highlight w:val="white"/>
          <w:rtl w:val="0"/>
        </w:rPr>
        <w:t xml:space="preserve">Impediments to living selflessly:</w:t>
      </w:r>
    </w:p>
    <w:p w:rsidR="00000000" w:rsidDel="00000000" w:rsidP="00000000" w:rsidRDefault="00000000" w:rsidRPr="00000000">
      <w:pPr>
        <w:numPr>
          <w:ilvl w:val="0"/>
          <w:numId w:val="16"/>
        </w:numPr>
        <w:spacing w:line="480" w:lineRule="auto"/>
        <w:ind w:left="720" w:hanging="360"/>
        <w:contextualSpacing w:val="1"/>
        <w:rPr>
          <w:color w:val="444444"/>
          <w:sz w:val="21"/>
          <w:szCs w:val="21"/>
          <w:highlight w:val="white"/>
          <w:u w:val="none"/>
        </w:rPr>
      </w:pPr>
      <w:r w:rsidDel="00000000" w:rsidR="00000000" w:rsidRPr="00000000">
        <w:rPr>
          <w:color w:val="444444"/>
          <w:sz w:val="21"/>
          <w:szCs w:val="21"/>
          <w:highlight w:val="white"/>
          <w:rtl w:val="0"/>
        </w:rPr>
        <w:t xml:space="preserve">Mainly, us.</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b w:val="1"/>
          <w:sz w:val="24"/>
          <w:szCs w:val="24"/>
          <w:rtl w:val="0"/>
        </w:rPr>
        <w:t xml:space="preserve">Lesson 4</w:t>
      </w:r>
    </w:p>
    <w:p w:rsidR="00000000" w:rsidDel="00000000" w:rsidP="00000000" w:rsidRDefault="00000000" w:rsidRPr="00000000">
      <w:pPr>
        <w:spacing w:line="480" w:lineRule="auto"/>
        <w:contextualSpacing w:val="0"/>
      </w:pPr>
      <w:r w:rsidDel="00000000" w:rsidR="00000000" w:rsidRPr="00000000">
        <w:rPr>
          <w:sz w:val="24"/>
          <w:szCs w:val="24"/>
          <w:u w:val="single"/>
          <w:rtl w:val="0"/>
        </w:rPr>
        <w:t xml:space="preserve">Forgiveness</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Introduction</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There are many things that each of us might do in our marriages.  Lying or deception, addictions, destructive financial decisions, chronic indifference to our spouse’s needs, and even unfaithfulness.</w:t>
      </w:r>
    </w:p>
    <w:p w:rsidR="00000000" w:rsidDel="00000000" w:rsidP="00000000" w:rsidRDefault="00000000" w:rsidRPr="00000000">
      <w:pPr>
        <w:spacing w:line="360" w:lineRule="auto"/>
        <w:contextualSpacing w:val="0"/>
      </w:pPr>
      <w:r w:rsidDel="00000000" w:rsidR="00000000" w:rsidRPr="00000000">
        <w:rPr>
          <w:sz w:val="24"/>
          <w:szCs w:val="24"/>
          <w:u w:val="single"/>
          <w:rtl w:val="0"/>
        </w:rPr>
        <w:t xml:space="preserve">God and forgiveness</w:t>
      </w:r>
    </w:p>
    <w:p w:rsidR="00000000" w:rsidDel="00000000" w:rsidP="00000000" w:rsidRDefault="00000000" w:rsidRPr="00000000">
      <w:pPr>
        <w:numPr>
          <w:ilvl w:val="0"/>
          <w:numId w:val="1"/>
        </w:numPr>
        <w:spacing w:line="360" w:lineRule="auto"/>
        <w:ind w:left="720" w:hanging="360"/>
        <w:contextualSpacing w:val="1"/>
        <w:rPr>
          <w:rFonts w:ascii="Georgia" w:cs="Georgia" w:eastAsia="Georgia" w:hAnsi="Georgia"/>
          <w:color w:val="363030"/>
          <w:sz w:val="26"/>
          <w:szCs w:val="26"/>
          <w:highlight w:val="white"/>
        </w:rPr>
      </w:pPr>
      <w:r w:rsidDel="00000000" w:rsidR="00000000" w:rsidRPr="00000000">
        <w:rPr>
          <w:rFonts w:ascii="Georgia" w:cs="Georgia" w:eastAsia="Georgia" w:hAnsi="Georgia"/>
          <w:color w:val="363030"/>
          <w:sz w:val="26"/>
          <w:szCs w:val="26"/>
          <w:highlight w:val="white"/>
          <w:rtl w:val="0"/>
        </w:rPr>
        <w:t xml:space="preserve">For if you forgive others their trespasses, your heavenly Father will also forgive you, but if you do not forgive others their trespasses, neither will your Father forgive your trespasses. </w:t>
        <w:tab/>
        <w:t xml:space="preserve">Matthew 6:14-15</w:t>
      </w:r>
    </w:p>
    <w:p w:rsidR="00000000" w:rsidDel="00000000" w:rsidP="00000000" w:rsidRDefault="00000000" w:rsidRPr="00000000">
      <w:pPr>
        <w:numPr>
          <w:ilvl w:val="0"/>
          <w:numId w:val="1"/>
        </w:numPr>
        <w:spacing w:line="360" w:lineRule="auto"/>
        <w:ind w:left="720" w:hanging="360"/>
        <w:contextualSpacing w:val="1"/>
        <w:rPr>
          <w:rFonts w:ascii="Georgia" w:cs="Georgia" w:eastAsia="Georgia" w:hAnsi="Georgia"/>
          <w:color w:val="363030"/>
          <w:sz w:val="26"/>
          <w:szCs w:val="26"/>
          <w:highlight w:val="white"/>
          <w:u w:val="none"/>
        </w:rPr>
      </w:pPr>
      <w:r w:rsidDel="00000000" w:rsidR="00000000" w:rsidRPr="00000000">
        <w:rPr>
          <w:rFonts w:ascii="Georgia" w:cs="Georgia" w:eastAsia="Georgia" w:hAnsi="Georgia"/>
          <w:color w:val="363030"/>
          <w:sz w:val="26"/>
          <w:szCs w:val="26"/>
          <w:highlight w:val="white"/>
          <w:rtl w:val="0"/>
        </w:rPr>
        <w:t xml:space="preserve">Give us this day our daily bread, and forgive us our debts, as we also have forgiven our debtors. Matthew 6:11-12</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Georgia" w:cs="Georgia" w:eastAsia="Georgia" w:hAnsi="Georgia"/>
          <w:color w:val="363030"/>
          <w:sz w:val="26"/>
          <w:szCs w:val="26"/>
          <w:highlight w:val="white"/>
          <w:rtl w:val="0"/>
        </w:rPr>
        <w:t xml:space="preserve">So what is real forgiveness</w:t>
      </w:r>
    </w:p>
    <w:p w:rsidR="00000000" w:rsidDel="00000000" w:rsidP="00000000" w:rsidRDefault="00000000" w:rsidRPr="00000000">
      <w:pPr>
        <w:spacing w:line="360" w:lineRule="auto"/>
        <w:contextualSpacing w:val="0"/>
      </w:pPr>
      <w:r w:rsidDel="00000000" w:rsidR="00000000" w:rsidRPr="00000000">
        <w:rPr>
          <w:rFonts w:ascii="Georgia" w:cs="Georgia" w:eastAsia="Georgia" w:hAnsi="Georgia"/>
          <w:color w:val="363030"/>
          <w:sz w:val="26"/>
          <w:szCs w:val="26"/>
          <w:highlight w:val="white"/>
          <w:rtl w:val="0"/>
        </w:rPr>
        <w:t xml:space="preserve">Biblically - APHIEMI - v. Forgive, to send forth, send away (apo, from, hiemi, to send) - To remit or forgive.</w:t>
      </w:r>
    </w:p>
    <w:p w:rsidR="00000000" w:rsidDel="00000000" w:rsidP="00000000" w:rsidRDefault="00000000" w:rsidRPr="00000000">
      <w:pPr>
        <w:spacing w:line="360" w:lineRule="auto"/>
        <w:contextualSpacing w:val="0"/>
      </w:pPr>
      <w:r w:rsidDel="00000000" w:rsidR="00000000" w:rsidRPr="00000000">
        <w:rPr>
          <w:rFonts w:ascii="Georgia" w:cs="Georgia" w:eastAsia="Georgia" w:hAnsi="Georgia"/>
          <w:color w:val="363030"/>
          <w:sz w:val="26"/>
          <w:szCs w:val="26"/>
          <w:highlight w:val="white"/>
          <w:rtl w:val="0"/>
        </w:rPr>
        <w:t xml:space="preserve">Mt 6:12, 18:27, 32 - These are completely cancelled.  </w:t>
      </w:r>
    </w:p>
    <w:p w:rsidR="00000000" w:rsidDel="00000000" w:rsidP="00000000" w:rsidRDefault="00000000" w:rsidRPr="00000000">
      <w:pPr>
        <w:spacing w:line="360" w:lineRule="auto"/>
        <w:contextualSpacing w:val="0"/>
      </w:pPr>
      <w:r w:rsidDel="00000000" w:rsidR="00000000" w:rsidRPr="00000000">
        <w:rPr>
          <w:rFonts w:ascii="Georgia" w:cs="Georgia" w:eastAsia="Georgia" w:hAnsi="Georgia"/>
          <w:color w:val="363030"/>
          <w:sz w:val="26"/>
          <w:szCs w:val="26"/>
          <w:highlight w:val="white"/>
          <w:rtl w:val="0"/>
        </w:rPr>
        <w:t xml:space="preserve">Firstly, signifies the remission of the punishment due to sinful conduct - Christ</w:t>
      </w:r>
    </w:p>
    <w:p w:rsidR="00000000" w:rsidDel="00000000" w:rsidP="00000000" w:rsidRDefault="00000000" w:rsidRPr="00000000">
      <w:pPr>
        <w:spacing w:line="360" w:lineRule="auto"/>
        <w:contextualSpacing w:val="0"/>
      </w:pPr>
      <w:r w:rsidDel="00000000" w:rsidR="00000000" w:rsidRPr="00000000">
        <w:rPr>
          <w:rFonts w:ascii="Georgia" w:cs="Georgia" w:eastAsia="Georgia" w:hAnsi="Georgia"/>
          <w:color w:val="363030"/>
          <w:sz w:val="26"/>
          <w:szCs w:val="26"/>
          <w:highlight w:val="white"/>
          <w:rtl w:val="0"/>
        </w:rPr>
        <w:t xml:space="preserve">Secondly, it involves the complete removal of the cause of offence. </w:t>
      </w:r>
    </w:p>
    <w:p w:rsidR="00000000" w:rsidDel="00000000" w:rsidP="00000000" w:rsidRDefault="00000000" w:rsidRPr="00000000">
      <w:pPr>
        <w:spacing w:line="360" w:lineRule="auto"/>
        <w:contextualSpacing w:val="0"/>
      </w:pPr>
      <w:r w:rsidDel="00000000" w:rsidR="00000000" w:rsidRPr="00000000">
        <w:rPr>
          <w:rFonts w:ascii="Georgia" w:cs="Georgia" w:eastAsia="Georgia" w:hAnsi="Georgia"/>
          <w:color w:val="363030"/>
          <w:sz w:val="26"/>
          <w:szCs w:val="26"/>
          <w:highlight w:val="white"/>
          <w:rtl w:val="0"/>
        </w:rPr>
        <w:tab/>
        <w:t xml:space="preserve">“Then Peter came up and said to him, “Lord, how often will my brother sin against me, and I forgive him? As many as seven times?” Jesus said to him, “I do not say to you seven times, but seventy-seven times”  Matthew 18:21-22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sz w:val="24"/>
          <w:szCs w:val="24"/>
          <w:u w:val="single"/>
          <w:rtl w:val="0"/>
        </w:rPr>
        <w:t xml:space="preserve">Understanding what forgiveness really is and is not</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color w:val="1a130f"/>
          <w:sz w:val="24"/>
          <w:szCs w:val="24"/>
          <w:rtl w:val="0"/>
        </w:rPr>
        <w:t xml:space="preserve">We often equate forgiveness with something warm and fuzzy. Truthfully, forgiveness is quite the opposite. Forgiveness can be quite painful when it involves someone you love. In marriage, forgiveness is not "Don't worry about what you did, I'm fine with it and we all make mistakes." Unresolved, things can turn into pain, anger, bitterness, and resentment. </w:t>
      </w:r>
    </w:p>
    <w:p w:rsidR="00000000" w:rsidDel="00000000" w:rsidP="00000000" w:rsidRDefault="00000000" w:rsidRPr="00000000">
      <w:pPr>
        <w:numPr>
          <w:ilvl w:val="0"/>
          <w:numId w:val="5"/>
        </w:numPr>
        <w:spacing w:line="480" w:lineRule="auto"/>
        <w:ind w:left="720" w:hanging="360"/>
        <w:contextualSpacing w:val="1"/>
        <w:rPr>
          <w:color w:val="1a130f"/>
          <w:sz w:val="24"/>
          <w:szCs w:val="24"/>
          <w:u w:val="none"/>
        </w:rPr>
      </w:pPr>
      <w:r w:rsidDel="00000000" w:rsidR="00000000" w:rsidRPr="00000000">
        <w:rPr>
          <w:color w:val="1a130f"/>
          <w:sz w:val="24"/>
          <w:szCs w:val="24"/>
          <w:rtl w:val="0"/>
        </w:rPr>
        <w:t xml:space="preserve">Forgiveness is not lip service.</w:t>
      </w:r>
    </w:p>
    <w:p w:rsidR="00000000" w:rsidDel="00000000" w:rsidP="00000000" w:rsidRDefault="00000000" w:rsidRPr="00000000">
      <w:pPr>
        <w:numPr>
          <w:ilvl w:val="0"/>
          <w:numId w:val="5"/>
        </w:numPr>
        <w:spacing w:line="480" w:lineRule="auto"/>
        <w:ind w:left="720" w:hanging="360"/>
        <w:contextualSpacing w:val="1"/>
        <w:rPr>
          <w:color w:val="1a130f"/>
          <w:sz w:val="24"/>
          <w:szCs w:val="24"/>
          <w:u w:val="none"/>
        </w:rPr>
      </w:pPr>
      <w:r w:rsidDel="00000000" w:rsidR="00000000" w:rsidRPr="00000000">
        <w:rPr>
          <w:color w:val="1a130f"/>
          <w:sz w:val="24"/>
          <w:szCs w:val="24"/>
          <w:rtl w:val="0"/>
        </w:rPr>
        <w:t xml:space="preserve">Forgiveness is not being so numb to pain that we are oblivious to reality.</w:t>
      </w:r>
    </w:p>
    <w:p w:rsidR="00000000" w:rsidDel="00000000" w:rsidP="00000000" w:rsidRDefault="00000000" w:rsidRPr="00000000">
      <w:pPr>
        <w:numPr>
          <w:ilvl w:val="0"/>
          <w:numId w:val="5"/>
        </w:numPr>
        <w:spacing w:line="480" w:lineRule="auto"/>
        <w:ind w:left="720" w:hanging="360"/>
        <w:contextualSpacing w:val="1"/>
        <w:rPr>
          <w:color w:val="1a130f"/>
          <w:sz w:val="24"/>
          <w:szCs w:val="24"/>
          <w:u w:val="none"/>
        </w:rPr>
      </w:pPr>
      <w:r w:rsidDel="00000000" w:rsidR="00000000" w:rsidRPr="00000000">
        <w:rPr>
          <w:color w:val="1a130f"/>
          <w:sz w:val="24"/>
          <w:szCs w:val="24"/>
          <w:rtl w:val="0"/>
        </w:rPr>
        <w:t xml:space="preserve">Forgiveness is not choosing to inflict the price for the offense.</w:t>
      </w:r>
    </w:p>
    <w:p w:rsidR="00000000" w:rsidDel="00000000" w:rsidP="00000000" w:rsidRDefault="00000000" w:rsidRPr="00000000">
      <w:pPr>
        <w:numPr>
          <w:ilvl w:val="0"/>
          <w:numId w:val="5"/>
        </w:numPr>
        <w:spacing w:line="360" w:lineRule="auto"/>
        <w:ind w:left="720" w:hanging="360"/>
        <w:contextualSpacing w:val="1"/>
        <w:rPr>
          <w:rFonts w:ascii="Georgia" w:cs="Georgia" w:eastAsia="Georgia" w:hAnsi="Georgia"/>
          <w:color w:val="343434"/>
        </w:rPr>
      </w:pPr>
      <w:r w:rsidDel="00000000" w:rsidR="00000000" w:rsidRPr="00000000">
        <w:rPr>
          <w:rFonts w:ascii="Georgia" w:cs="Georgia" w:eastAsia="Georgia" w:hAnsi="Georgia"/>
          <w:b w:val="1"/>
          <w:color w:val="343434"/>
          <w:sz w:val="24"/>
          <w:szCs w:val="24"/>
          <w:rtl w:val="0"/>
        </w:rPr>
        <w:t xml:space="preserve">Forgiveness is not letting the offender off the hook</w:t>
      </w:r>
      <w:r w:rsidDel="00000000" w:rsidR="00000000" w:rsidRPr="00000000">
        <w:rPr>
          <w:rFonts w:ascii="Georgia" w:cs="Georgia" w:eastAsia="Georgia" w:hAnsi="Georgia"/>
          <w:color w:val="343434"/>
          <w:sz w:val="24"/>
          <w:szCs w:val="24"/>
          <w:rtl w:val="0"/>
        </w:rPr>
        <w:t xml:space="preserve">. We can and should still hold others accountable for their actions or lack of actions.</w:t>
      </w:r>
    </w:p>
    <w:p w:rsidR="00000000" w:rsidDel="00000000" w:rsidP="00000000" w:rsidRDefault="00000000" w:rsidRPr="00000000">
      <w:pPr>
        <w:numPr>
          <w:ilvl w:val="0"/>
          <w:numId w:val="5"/>
        </w:numPr>
        <w:spacing w:line="360" w:lineRule="auto"/>
        <w:ind w:left="720" w:hanging="360"/>
        <w:contextualSpacing w:val="1"/>
        <w:rPr>
          <w:rFonts w:ascii="Georgia" w:cs="Georgia" w:eastAsia="Georgia" w:hAnsi="Georgia"/>
          <w:color w:val="343434"/>
        </w:rPr>
      </w:pPr>
      <w:r w:rsidDel="00000000" w:rsidR="00000000" w:rsidRPr="00000000">
        <w:rPr>
          <w:rFonts w:ascii="Georgia" w:cs="Georgia" w:eastAsia="Georgia" w:hAnsi="Georgia"/>
          <w:b w:val="1"/>
          <w:color w:val="343434"/>
          <w:sz w:val="24"/>
          <w:szCs w:val="24"/>
          <w:rtl w:val="0"/>
        </w:rPr>
        <w:t xml:space="preserve">Forgiveness is not letting the offense recur again and again</w:t>
      </w:r>
      <w:r w:rsidDel="00000000" w:rsidR="00000000" w:rsidRPr="00000000">
        <w:rPr>
          <w:rFonts w:ascii="Georgia" w:cs="Georgia" w:eastAsia="Georgia" w:hAnsi="Georgia"/>
          <w:color w:val="343434"/>
          <w:sz w:val="24"/>
          <w:szCs w:val="24"/>
          <w:rtl w:val="0"/>
        </w:rPr>
        <w:t xml:space="preserve">. </w:t>
      </w:r>
      <w:r w:rsidDel="00000000" w:rsidR="00000000" w:rsidRPr="00000000">
        <w:rPr>
          <w:rFonts w:ascii="Georgia" w:cs="Georgia" w:eastAsia="Georgia" w:hAnsi="Georgia"/>
          <w:b w:val="1"/>
          <w:color w:val="343434"/>
          <w:sz w:val="24"/>
          <w:szCs w:val="24"/>
          <w:rtl w:val="0"/>
        </w:rPr>
        <w:t xml:space="preserve">Forgiveness is not based on others' actions but on our attitude</w:t>
      </w:r>
      <w:r w:rsidDel="00000000" w:rsidR="00000000" w:rsidRPr="00000000">
        <w:rPr>
          <w:rFonts w:ascii="Georgia" w:cs="Georgia" w:eastAsia="Georgia" w:hAnsi="Georgia"/>
          <w:color w:val="343434"/>
          <w:sz w:val="24"/>
          <w:szCs w:val="24"/>
          <w:shd w:fill="f7f7f3" w:val="clear"/>
          <w:rtl w:val="0"/>
        </w:rPr>
        <w:t xml:space="preserve">.</w:t>
      </w:r>
    </w:p>
    <w:p w:rsidR="00000000" w:rsidDel="00000000" w:rsidP="00000000" w:rsidRDefault="00000000" w:rsidRPr="00000000">
      <w:pPr>
        <w:numPr>
          <w:ilvl w:val="0"/>
          <w:numId w:val="5"/>
        </w:numPr>
        <w:spacing w:line="360" w:lineRule="auto"/>
        <w:ind w:left="720" w:hanging="360"/>
        <w:contextualSpacing w:val="1"/>
        <w:rPr>
          <w:rFonts w:ascii="Georgia" w:cs="Georgia" w:eastAsia="Georgia" w:hAnsi="Georgia"/>
          <w:color w:val="343434"/>
        </w:rPr>
      </w:pPr>
      <w:r w:rsidDel="00000000" w:rsidR="00000000" w:rsidRPr="00000000">
        <w:rPr>
          <w:rFonts w:ascii="Georgia" w:cs="Georgia" w:eastAsia="Georgia" w:hAnsi="Georgia"/>
          <w:b w:val="1"/>
          <w:color w:val="343434"/>
          <w:sz w:val="24"/>
          <w:szCs w:val="24"/>
          <w:shd w:fill="f7f7f3" w:val="clear"/>
          <w:rtl w:val="0"/>
        </w:rPr>
        <w:t xml:space="preserve">Forgiveness is returning to God the right to take care of justice</w:t>
      </w:r>
      <w:r w:rsidDel="00000000" w:rsidR="00000000" w:rsidRPr="00000000">
        <w:rPr>
          <w:rFonts w:ascii="Georgia" w:cs="Georgia" w:eastAsia="Georgia" w:hAnsi="Georgia"/>
          <w:color w:val="343434"/>
          <w:sz w:val="24"/>
          <w:szCs w:val="24"/>
          <w:shd w:fill="f7f7f3" w:val="clear"/>
          <w:rtl w:val="0"/>
        </w:rPr>
        <w:t xml:space="preserve">. By refusing to transfer the right to exact punishment or revenge, we are telling God we don't trust him to take care of matters.</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sz w:val="24"/>
          <w:szCs w:val="24"/>
          <w:rtl w:val="0"/>
        </w:rPr>
        <w:t xml:space="preserve">Thoughts</w:t>
      </w:r>
    </w:p>
    <w:p w:rsidR="00000000" w:rsidDel="00000000" w:rsidP="00000000" w:rsidRDefault="00000000" w:rsidRPr="00000000">
      <w:pPr>
        <w:numPr>
          <w:ilvl w:val="0"/>
          <w:numId w:val="6"/>
        </w:numPr>
        <w:spacing w:line="360" w:lineRule="auto"/>
        <w:ind w:left="720" w:hanging="360"/>
        <w:contextualSpacing w:val="1"/>
        <w:rPr>
          <w:color w:val="1a130f"/>
          <w:sz w:val="24"/>
          <w:szCs w:val="24"/>
          <w:u w:val="none"/>
        </w:rPr>
      </w:pPr>
      <w:r w:rsidDel="00000000" w:rsidR="00000000" w:rsidRPr="00000000">
        <w:rPr>
          <w:color w:val="1a130f"/>
          <w:sz w:val="24"/>
          <w:szCs w:val="24"/>
          <w:rtl w:val="0"/>
        </w:rPr>
        <w:t xml:space="preserve">The reason we battle unforgiveness is because we can only see the problems in the souls of others, but we often times ignore the beams in our own eyes</w:t>
      </w:r>
    </w:p>
    <w:p w:rsidR="00000000" w:rsidDel="00000000" w:rsidP="00000000" w:rsidRDefault="00000000" w:rsidRPr="00000000">
      <w:pPr>
        <w:numPr>
          <w:ilvl w:val="0"/>
          <w:numId w:val="6"/>
        </w:numPr>
        <w:spacing w:line="360" w:lineRule="auto"/>
        <w:ind w:left="720" w:hanging="360"/>
        <w:contextualSpacing w:val="1"/>
        <w:rPr>
          <w:color w:val="1a130f"/>
          <w:sz w:val="24"/>
          <w:szCs w:val="24"/>
          <w:u w:val="none"/>
        </w:rPr>
      </w:pPr>
      <w:r w:rsidDel="00000000" w:rsidR="00000000" w:rsidRPr="00000000">
        <w:rPr>
          <w:color w:val="1a130f"/>
          <w:sz w:val="24"/>
          <w:szCs w:val="24"/>
          <w:rtl w:val="0"/>
        </w:rPr>
        <w:t xml:space="preserve">After all I have done against God, how can I turn to another human being and say - “i refuse to forgive you!”</w:t>
      </w:r>
    </w:p>
    <w:p w:rsidR="00000000" w:rsidDel="00000000" w:rsidP="00000000" w:rsidRDefault="00000000" w:rsidRPr="00000000">
      <w:pPr>
        <w:numPr>
          <w:ilvl w:val="0"/>
          <w:numId w:val="21"/>
        </w:numPr>
        <w:spacing w:line="360" w:lineRule="auto"/>
        <w:ind w:left="720" w:hanging="360"/>
        <w:contextualSpacing w:val="1"/>
        <w:rPr>
          <w:color w:val="1a130f"/>
          <w:sz w:val="24"/>
          <w:szCs w:val="24"/>
          <w:u w:val="none"/>
        </w:rPr>
      </w:pPr>
      <w:r w:rsidDel="00000000" w:rsidR="00000000" w:rsidRPr="00000000">
        <w:rPr>
          <w:color w:val="1a130f"/>
          <w:sz w:val="24"/>
          <w:szCs w:val="24"/>
          <w:rtl w:val="0"/>
        </w:rPr>
        <w:t xml:space="preserve">Often times our ability to genuinely forgive is possible when we see and fully understand God’s forgiveness extended toward us</w:t>
      </w:r>
    </w:p>
    <w:p w:rsidR="00000000" w:rsidDel="00000000" w:rsidP="00000000" w:rsidRDefault="00000000" w:rsidRPr="00000000">
      <w:pPr>
        <w:numPr>
          <w:ilvl w:val="1"/>
          <w:numId w:val="21"/>
        </w:numPr>
        <w:spacing w:line="360" w:lineRule="auto"/>
        <w:ind w:left="1440" w:hanging="360"/>
        <w:contextualSpacing w:val="1"/>
        <w:rPr>
          <w:color w:val="1a130f"/>
          <w:sz w:val="24"/>
          <w:szCs w:val="24"/>
        </w:rPr>
      </w:pPr>
      <w:r w:rsidDel="00000000" w:rsidR="00000000" w:rsidRPr="00000000">
        <w:rPr>
          <w:rFonts w:ascii="Verdana" w:cs="Verdana" w:eastAsia="Verdana" w:hAnsi="Verdana"/>
          <w:color w:val="1a130f"/>
          <w:sz w:val="24"/>
          <w:szCs w:val="24"/>
          <w:rtl w:val="0"/>
        </w:rPr>
        <w:t xml:space="preserve">W</w:t>
      </w:r>
      <w:r w:rsidDel="00000000" w:rsidR="00000000" w:rsidRPr="00000000">
        <w:rPr>
          <w:color w:val="1a130f"/>
          <w:sz w:val="24"/>
          <w:szCs w:val="24"/>
          <w:rtl w:val="0"/>
        </w:rPr>
        <w:t xml:space="preserve">e should take care not to confuse victims of the enemy with the enemy himself. Even when controversy is necessary, it helps to remember that our human opponent is, at worst, a victim of the enemy (2 Timothy 2:24-26). The real enemy is the devil, and that’s where our fury needs to be focused.</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Georgia" w:cs="Georgia" w:eastAsia="Georgia" w:hAnsi="Georgia"/>
          <w:color w:val="363030"/>
          <w:sz w:val="26"/>
          <w:szCs w:val="26"/>
          <w:highlight w:val="white"/>
          <w:rtl w:val="0"/>
        </w:rPr>
        <w:tab/>
        <w:t xml:space="preserve">“Then Peter came up and said to him, “Lord, how often will my brother sin against me, and I forgive him? As many as seven times?” Jesus said to him, “I do not say to you seven times, but seventy-seven times”  Matthew 18:21-22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numPr>
          <w:ilvl w:val="0"/>
          <w:numId w:val="11"/>
        </w:numPr>
        <w:spacing w:line="480" w:lineRule="auto"/>
        <w:ind w:left="720" w:hanging="360"/>
        <w:contextualSpacing w:val="1"/>
        <w:rPr>
          <w:color w:val="1a130f"/>
          <w:sz w:val="24"/>
          <w:szCs w:val="24"/>
          <w:highlight w:val="white"/>
          <w:u w:val="none"/>
        </w:rPr>
      </w:pPr>
      <w:r w:rsidDel="00000000" w:rsidR="00000000" w:rsidRPr="00000000">
        <w:rPr>
          <w:color w:val="1a130f"/>
          <w:sz w:val="24"/>
          <w:szCs w:val="24"/>
          <w:highlight w:val="white"/>
          <w:rtl w:val="0"/>
        </w:rPr>
        <w:t xml:space="preserve">Forgiveness means excusing the penalty for an offense, offering pardon.</w:t>
      </w:r>
    </w:p>
    <w:p w:rsidR="00000000" w:rsidDel="00000000" w:rsidP="00000000" w:rsidRDefault="00000000" w:rsidRPr="00000000">
      <w:pPr>
        <w:numPr>
          <w:ilvl w:val="1"/>
          <w:numId w:val="11"/>
        </w:numPr>
        <w:spacing w:line="360" w:lineRule="auto"/>
        <w:ind w:left="1440" w:hanging="360"/>
        <w:contextualSpacing w:val="1"/>
        <w:rPr>
          <w:color w:val="1a130f"/>
          <w:sz w:val="24"/>
          <w:szCs w:val="24"/>
          <w:highlight w:val="white"/>
          <w:u w:val="none"/>
        </w:rPr>
      </w:pPr>
      <w:r w:rsidDel="00000000" w:rsidR="00000000" w:rsidRPr="00000000">
        <w:rPr>
          <w:color w:val="1a130f"/>
          <w:sz w:val="24"/>
          <w:szCs w:val="24"/>
          <w:highlight w:val="white"/>
          <w:rtl w:val="0"/>
        </w:rPr>
        <w:t xml:space="preserve">.</w:t>
      </w:r>
      <w:r w:rsidDel="00000000" w:rsidR="00000000" w:rsidRPr="00000000">
        <w:rPr>
          <w:rFonts w:ascii="Georgia" w:cs="Georgia" w:eastAsia="Georgia" w:hAnsi="Georgia"/>
          <w:color w:val="363030"/>
          <w:sz w:val="26"/>
          <w:szCs w:val="26"/>
          <w:highlight w:val="white"/>
          <w:rtl w:val="0"/>
        </w:rPr>
        <w:t xml:space="preserve">.. </w:t>
      </w:r>
      <w:r w:rsidDel="00000000" w:rsidR="00000000" w:rsidRPr="00000000">
        <w:rPr>
          <w:color w:val="363030"/>
          <w:sz w:val="26"/>
          <w:szCs w:val="26"/>
          <w:highlight w:val="white"/>
          <w:rtl w:val="0"/>
        </w:rPr>
        <w:t xml:space="preserve">then he adds, “I will remember their sins and their lawless deeds no more.” Where there is forgiveness of these, there is no longer any offering for sin. Hebrews 10:17-18</w:t>
      </w:r>
    </w:p>
    <w:p w:rsidR="00000000" w:rsidDel="00000000" w:rsidP="00000000" w:rsidRDefault="00000000" w:rsidRPr="00000000">
      <w:pPr>
        <w:numPr>
          <w:ilvl w:val="1"/>
          <w:numId w:val="11"/>
        </w:numPr>
        <w:spacing w:line="360" w:lineRule="auto"/>
        <w:ind w:left="1440" w:hanging="360"/>
        <w:contextualSpacing w:val="1"/>
        <w:rPr>
          <w:color w:val="363030"/>
          <w:sz w:val="26"/>
          <w:szCs w:val="26"/>
          <w:highlight w:val="white"/>
        </w:rPr>
      </w:pPr>
      <w:r w:rsidDel="00000000" w:rsidR="00000000" w:rsidRPr="00000000">
        <w:rPr>
          <w:color w:val="363030"/>
          <w:sz w:val="26"/>
          <w:szCs w:val="26"/>
          <w:highlight w:val="white"/>
          <w:rtl w:val="0"/>
        </w:rPr>
        <w:t xml:space="preserve">“I, I am he who blots out your transgressions for my own sake, and I will not remember your sins.  Isaiah 43:25</w:t>
      </w:r>
    </w:p>
    <w:p w:rsidR="00000000" w:rsidDel="00000000" w:rsidP="00000000" w:rsidRDefault="00000000" w:rsidRPr="00000000">
      <w:pPr>
        <w:numPr>
          <w:ilvl w:val="1"/>
          <w:numId w:val="11"/>
        </w:numPr>
        <w:spacing w:line="480" w:lineRule="auto"/>
        <w:ind w:left="1440" w:hanging="360"/>
        <w:contextualSpacing w:val="1"/>
        <w:rPr>
          <w:color w:val="1a130f"/>
          <w:sz w:val="24"/>
          <w:szCs w:val="24"/>
          <w:highlight w:val="white"/>
          <w:u w:val="none"/>
        </w:rPr>
      </w:pPr>
      <w:r w:rsidDel="00000000" w:rsidR="00000000" w:rsidRPr="00000000">
        <w:rPr>
          <w:color w:val="363030"/>
          <w:sz w:val="26"/>
          <w:szCs w:val="26"/>
          <w:highlight w:val="white"/>
          <w:rtl w:val="0"/>
        </w:rPr>
        <w:t xml:space="preserve">Be kind to one another, tenderhearted,</w:t>
      </w:r>
      <w:r w:rsidDel="00000000" w:rsidR="00000000" w:rsidRPr="00000000">
        <w:rPr>
          <w:sz w:val="24"/>
          <w:szCs w:val="24"/>
          <w:highlight w:val="white"/>
          <w:rtl w:val="0"/>
        </w:rPr>
        <w:t xml:space="preserve"> </w:t>
      </w:r>
      <w:hyperlink r:id="rId9">
        <w:r w:rsidDel="00000000" w:rsidR="00000000" w:rsidRPr="00000000">
          <w:rPr>
            <w:i w:val="1"/>
            <w:sz w:val="24"/>
            <w:szCs w:val="24"/>
            <w:highlight w:val="white"/>
            <w:rtl w:val="0"/>
          </w:rPr>
          <w:t xml:space="preserve">forgiving</w:t>
        </w:r>
      </w:hyperlink>
      <w:r w:rsidDel="00000000" w:rsidR="00000000" w:rsidRPr="00000000">
        <w:rPr>
          <w:sz w:val="24"/>
          <w:szCs w:val="24"/>
          <w:highlight w:val="white"/>
          <w:rtl w:val="0"/>
        </w:rPr>
        <w:t xml:space="preserve"> </w:t>
      </w:r>
      <w:r w:rsidDel="00000000" w:rsidR="00000000" w:rsidRPr="00000000">
        <w:rPr>
          <w:color w:val="363030"/>
          <w:sz w:val="26"/>
          <w:szCs w:val="26"/>
          <w:highlight w:val="white"/>
          <w:rtl w:val="0"/>
        </w:rPr>
        <w:t xml:space="preserve">one another, as God in Christ forgave you. Eph 4:32</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b w:val="1"/>
          <w:sz w:val="28"/>
          <w:szCs w:val="28"/>
          <w:rtl w:val="0"/>
        </w:rPr>
        <w:t xml:space="preserve">Lesson 6</w:t>
      </w:r>
    </w:p>
    <w:p w:rsidR="00000000" w:rsidDel="00000000" w:rsidP="00000000" w:rsidRDefault="00000000" w:rsidRPr="00000000">
      <w:pPr>
        <w:spacing w:line="480" w:lineRule="auto"/>
        <w:contextualSpacing w:val="0"/>
      </w:pPr>
      <w:r w:rsidDel="00000000" w:rsidR="00000000" w:rsidRPr="00000000">
        <w:rPr>
          <w:b w:val="1"/>
          <w:sz w:val="24"/>
          <w:szCs w:val="24"/>
          <w:rtl w:val="0"/>
        </w:rPr>
        <w:t xml:space="preserve">Becoming More Submissive</w:t>
      </w:r>
    </w:p>
    <w:p w:rsidR="00000000" w:rsidDel="00000000" w:rsidP="00000000" w:rsidRDefault="00000000" w:rsidRPr="00000000">
      <w:pPr>
        <w:spacing w:line="480" w:lineRule="auto"/>
        <w:contextualSpacing w:val="0"/>
      </w:pPr>
      <w:r w:rsidDel="00000000" w:rsidR="00000000" w:rsidRPr="00000000">
        <w:rPr>
          <w:sz w:val="24"/>
          <w:szCs w:val="24"/>
          <w:u w:val="single"/>
          <w:rtl w:val="0"/>
        </w:rPr>
        <w:t xml:space="preserve">Introduction</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Submission is a choice that we all make everyday.  </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Defining  Submission</w:t>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Oxford Dictionary - Accept or </w:t>
      </w:r>
      <w:hyperlink r:id="rId10">
        <w:r w:rsidDel="00000000" w:rsidR="00000000" w:rsidRPr="00000000">
          <w:rPr>
            <w:color w:val="1582c2"/>
            <w:sz w:val="24"/>
            <w:szCs w:val="24"/>
            <w:rtl w:val="0"/>
          </w:rPr>
          <w:t xml:space="preserve">yield</w:t>
        </w:r>
      </w:hyperlink>
      <w:r w:rsidDel="00000000" w:rsidR="00000000" w:rsidRPr="00000000">
        <w:rPr>
          <w:sz w:val="24"/>
          <w:szCs w:val="24"/>
          <w:highlight w:val="white"/>
          <w:rtl w:val="0"/>
        </w:rPr>
        <w:t xml:space="preserve"> to a </w:t>
      </w:r>
      <w:hyperlink r:id="rId11">
        <w:r w:rsidDel="00000000" w:rsidR="00000000" w:rsidRPr="00000000">
          <w:rPr>
            <w:color w:val="1582c2"/>
            <w:sz w:val="24"/>
            <w:szCs w:val="24"/>
            <w:rtl w:val="0"/>
          </w:rPr>
          <w:t xml:space="preserve">superior</w:t>
        </w:r>
      </w:hyperlink>
      <w:r w:rsidDel="00000000" w:rsidR="00000000" w:rsidRPr="00000000">
        <w:rPr>
          <w:sz w:val="24"/>
          <w:szCs w:val="24"/>
          <w:highlight w:val="white"/>
          <w:rtl w:val="0"/>
        </w:rPr>
        <w:t xml:space="preserve"> force or to the authority or </w:t>
      </w:r>
      <w:hyperlink r:id="rId12">
        <w:r w:rsidDel="00000000" w:rsidR="00000000" w:rsidRPr="00000000">
          <w:rPr>
            <w:color w:val="1582c2"/>
            <w:sz w:val="24"/>
            <w:szCs w:val="24"/>
            <w:rtl w:val="0"/>
          </w:rPr>
          <w:t xml:space="preserve">will</w:t>
        </w:r>
      </w:hyperlink>
      <w:r w:rsidDel="00000000" w:rsidR="00000000" w:rsidRPr="00000000">
        <w:rPr>
          <w:sz w:val="24"/>
          <w:szCs w:val="24"/>
          <w:highlight w:val="white"/>
          <w:rtl w:val="0"/>
        </w:rPr>
        <w:t xml:space="preserve"> of another:</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w:t>
      </w:r>
      <w:r w:rsidDel="00000000" w:rsidR="00000000" w:rsidRPr="00000000">
        <w:rPr>
          <w:b w:val="1"/>
          <w:sz w:val="24"/>
          <w:szCs w:val="24"/>
          <w:rtl w:val="0"/>
        </w:rPr>
        <w:t xml:space="preserve">submit oneself</w:t>
      </w:r>
      <w:r w:rsidDel="00000000" w:rsidR="00000000" w:rsidRPr="00000000">
        <w:rPr>
          <w:sz w:val="24"/>
          <w:szCs w:val="24"/>
          <w:highlight w:val="white"/>
          <w:rtl w:val="0"/>
        </w:rPr>
        <w:t xml:space="preserve">)</w:t>
      </w:r>
      <w:r w:rsidDel="00000000" w:rsidR="00000000" w:rsidRPr="00000000">
        <w:rPr>
          <w:sz w:val="24"/>
          <w:szCs w:val="24"/>
          <w:rtl w:val="0"/>
        </w:rPr>
        <w:t xml:space="preserve"> </w:t>
      </w:r>
      <w:hyperlink r:id="rId13">
        <w:r w:rsidDel="00000000" w:rsidR="00000000" w:rsidRPr="00000000">
          <w:rPr>
            <w:color w:val="1582c2"/>
            <w:sz w:val="24"/>
            <w:szCs w:val="24"/>
            <w:rtl w:val="0"/>
          </w:rPr>
          <w:t xml:space="preserve">Consent</w:t>
        </w:r>
      </w:hyperlink>
      <w:r w:rsidDel="00000000" w:rsidR="00000000" w:rsidRPr="00000000">
        <w:rPr>
          <w:sz w:val="24"/>
          <w:szCs w:val="24"/>
          <w:rtl w:val="0"/>
        </w:rPr>
        <w:t xml:space="preserve"> to undergo a certain treatment:</w:t>
      </w:r>
    </w:p>
    <w:p w:rsidR="00000000" w:rsidDel="00000000" w:rsidP="00000000" w:rsidRDefault="00000000" w:rsidRPr="00000000">
      <w:pPr>
        <w:spacing w:line="276" w:lineRule="auto"/>
        <w:contextualSpacing w:val="0"/>
      </w:pPr>
      <w:r w:rsidDel="00000000" w:rsidR="00000000" w:rsidRPr="00000000">
        <w:rPr>
          <w:rFonts w:ascii="Cambria" w:cs="Cambria" w:eastAsia="Cambria" w:hAnsi="Cambria"/>
          <w:i w:val="1"/>
          <w:sz w:val="26"/>
          <w:szCs w:val="26"/>
          <w:rtl w:val="0"/>
        </w:rPr>
        <w:t xml:space="preserve">she submitted under duress</w:t>
      </w:r>
    </w:p>
    <w:p w:rsidR="00000000" w:rsidDel="00000000" w:rsidP="00000000" w:rsidRDefault="00000000" w:rsidRPr="00000000">
      <w:pPr>
        <w:spacing w:line="384.0000057220459" w:lineRule="auto"/>
        <w:contextualSpacing w:val="0"/>
      </w:pPr>
      <w:r w:rsidDel="00000000" w:rsidR="00000000" w:rsidRPr="00000000">
        <w:rPr>
          <w:b w:val="1"/>
          <w:sz w:val="24"/>
          <w:szCs w:val="24"/>
          <w:rtl w:val="0"/>
        </w:rPr>
        <w:t xml:space="preserve">give in/way</w:t>
      </w:r>
      <w:r w:rsidDel="00000000" w:rsidR="00000000" w:rsidRPr="00000000">
        <w:rPr>
          <w:sz w:val="24"/>
          <w:szCs w:val="24"/>
          <w:rtl w:val="0"/>
        </w:rPr>
        <w:t xml:space="preserve">, </w:t>
      </w:r>
      <w:hyperlink r:id="rId14">
        <w:r w:rsidDel="00000000" w:rsidR="00000000" w:rsidRPr="00000000">
          <w:rPr>
            <w:color w:val="00bdf2"/>
            <w:sz w:val="24"/>
            <w:szCs w:val="24"/>
            <w:rtl w:val="0"/>
          </w:rPr>
          <w:t xml:space="preserve">yield</w:t>
        </w:r>
      </w:hyperlink>
      <w:r w:rsidDel="00000000" w:rsidR="00000000" w:rsidRPr="00000000">
        <w:rPr>
          <w:sz w:val="24"/>
          <w:szCs w:val="24"/>
          <w:rtl w:val="0"/>
        </w:rPr>
        <w:t xml:space="preserve">, back down, </w:t>
      </w:r>
      <w:hyperlink r:id="rId15">
        <w:r w:rsidDel="00000000" w:rsidR="00000000" w:rsidRPr="00000000">
          <w:rPr>
            <w:color w:val="00bdf2"/>
            <w:sz w:val="24"/>
            <w:szCs w:val="24"/>
            <w:rtl w:val="0"/>
          </w:rPr>
          <w:t xml:space="preserve">cave in</w:t>
        </w:r>
      </w:hyperlink>
      <w:r w:rsidDel="00000000" w:rsidR="00000000" w:rsidRPr="00000000">
        <w:rPr>
          <w:sz w:val="24"/>
          <w:szCs w:val="24"/>
          <w:rtl w:val="0"/>
        </w:rPr>
        <w:t xml:space="preserve">, </w:t>
      </w:r>
      <w:hyperlink r:id="rId16">
        <w:r w:rsidDel="00000000" w:rsidR="00000000" w:rsidRPr="00000000">
          <w:rPr>
            <w:color w:val="00bdf2"/>
            <w:sz w:val="24"/>
            <w:szCs w:val="24"/>
            <w:rtl w:val="0"/>
          </w:rPr>
          <w:t xml:space="preserve">capitulate</w:t>
        </w:r>
      </w:hyperlink>
      <w:r w:rsidDel="00000000" w:rsidR="00000000" w:rsidRPr="00000000">
        <w:rPr>
          <w:sz w:val="24"/>
          <w:szCs w:val="24"/>
          <w:rtl w:val="0"/>
        </w:rPr>
        <w:t xml:space="preserve">; </w:t>
      </w:r>
      <w:hyperlink r:id="rId17">
        <w:r w:rsidDel="00000000" w:rsidR="00000000" w:rsidRPr="00000000">
          <w:rPr>
            <w:color w:val="00bdf2"/>
            <w:sz w:val="24"/>
            <w:szCs w:val="24"/>
            <w:rtl w:val="0"/>
          </w:rPr>
          <w:t xml:space="preserve">surrender</w:t>
        </w:r>
      </w:hyperlink>
      <w:r w:rsidDel="00000000" w:rsidR="00000000" w:rsidRPr="00000000">
        <w:rPr>
          <w:sz w:val="24"/>
          <w:szCs w:val="24"/>
          <w:rtl w:val="0"/>
        </w:rPr>
        <w:t xml:space="preserve">, knuckle under</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Vines </w:t>
      </w:r>
      <w:r w:rsidDel="00000000" w:rsidR="00000000" w:rsidRPr="00000000">
        <w:rPr>
          <w:sz w:val="28"/>
          <w:szCs w:val="28"/>
          <w:highlight w:val="white"/>
          <w:rtl w:val="0"/>
        </w:rPr>
        <w:t xml:space="preserve">&lt;1,,5226, hupeiko&gt; </w:t>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"to retire, withdraw" (hupo, under, eiko, "to yield"), hence, "to yield, submit," is used metaphorically in Heb. 13:17, of "submitting" to spiritual guides in the churches.</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Verdana" w:cs="Verdana" w:eastAsia="Verdana" w:hAnsi="Verdana"/>
          <w:sz w:val="23"/>
          <w:szCs w:val="23"/>
          <w:highlight w:val="white"/>
          <w:rtl w:val="0"/>
        </w:rPr>
        <w:t xml:space="preserve">Adj. - inclined or ready to </w:t>
      </w:r>
      <w:hyperlink r:id="rId18">
        <w:r w:rsidDel="00000000" w:rsidR="00000000" w:rsidRPr="00000000">
          <w:rPr>
            <w:rFonts w:ascii="Verdana" w:cs="Verdana" w:eastAsia="Verdana" w:hAnsi="Verdana"/>
            <w:sz w:val="23"/>
            <w:szCs w:val="23"/>
            <w:highlight w:val="white"/>
            <w:rtl w:val="0"/>
          </w:rPr>
          <w:t xml:space="preserve">submit</w:t>
        </w:r>
      </w:hyperlink>
      <w:r w:rsidDel="00000000" w:rsidR="00000000" w:rsidRPr="00000000">
        <w:rPr>
          <w:rFonts w:ascii="Verdana" w:cs="Verdana" w:eastAsia="Verdana" w:hAnsi="Verdana"/>
          <w:sz w:val="23"/>
          <w:szCs w:val="23"/>
          <w:highlight w:val="white"/>
          <w:rtl w:val="0"/>
        </w:rPr>
        <w:t xml:space="preserve"> or yield to the authority of another; unresistingly or humbly obedient: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363030"/>
          <w:sz w:val="26"/>
          <w:szCs w:val="26"/>
          <w:highlight w:val="white"/>
          <w:rtl w:val="0"/>
        </w:rPr>
        <w:t xml:space="preserve">For the mind that is set on the flesh is hostile to God, for it does not submit to God's law; indeed, it cannot. Romans 8:7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Why in the world would you ever submit to anything?</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sz w:val="24"/>
          <w:szCs w:val="24"/>
          <w:rtl w:val="0"/>
        </w:rPr>
        <w:t xml:space="preserve">“I will very gladly spend and be spent for your souls” (2 Corinthians 12:15)</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highlight w:val="white"/>
          <w:rtl w:val="0"/>
        </w:rPr>
        <w:t xml:space="preserve">“O Jerusalem, Jerusalem, the one who kills the prophets and stones those who are sent to her! How often I wanted to gather your children together, as a hen gathers her chicks under her wings, but you were not willing! . . .” (Matthew 23:37,38).</w:t>
      </w:r>
      <w:r w:rsidDel="00000000" w:rsidR="00000000" w:rsidRPr="00000000">
        <w:rPr>
          <w:rtl w:val="0"/>
        </w:rPr>
      </w:r>
    </w:p>
    <w:p w:rsidR="00000000" w:rsidDel="00000000" w:rsidP="00000000" w:rsidRDefault="00000000" w:rsidRPr="00000000">
      <w:pPr>
        <w:spacing w:after="220" w:before="220" w:line="276" w:lineRule="auto"/>
        <w:contextualSpacing w:val="0"/>
      </w:pPr>
      <w:r w:rsidDel="00000000" w:rsidR="00000000" w:rsidRPr="00000000">
        <w:rPr>
          <w:rtl w:val="0"/>
        </w:rPr>
        <w:t xml:space="preserve">In humility consider other better than yourselves.  Each should look not only to your own interests but also to the interests of others.  </w:t>
      </w:r>
      <w:hyperlink r:id="rId19">
        <w:r w:rsidDel="00000000" w:rsidR="00000000" w:rsidRPr="00000000">
          <w:rPr>
            <w:color w:val="417785"/>
            <w:rtl w:val="0"/>
          </w:rPr>
          <w:t xml:space="preserve">Philippians 2:3b-4</w:t>
        </w:r>
      </w:hyperlink>
    </w:p>
    <w:p w:rsidR="00000000" w:rsidDel="00000000" w:rsidP="00000000" w:rsidRDefault="00000000" w:rsidRPr="00000000">
      <w:pPr>
        <w:spacing w:after="220" w:before="220" w:line="276" w:lineRule="auto"/>
        <w:contextualSpacing w:val="0"/>
      </w:pPr>
      <w:r w:rsidDel="00000000" w:rsidR="00000000" w:rsidRPr="00000000">
        <w:rPr>
          <w:rtl w:val="0"/>
        </w:rPr>
        <w:t xml:space="preserve">Be devoted to one another in brotherly love.  Honour one another above yourselves. </w:t>
      </w:r>
      <w:hyperlink r:id="rId20">
        <w:r w:rsidDel="00000000" w:rsidR="00000000" w:rsidRPr="00000000">
          <w:rPr>
            <w:color w:val="417785"/>
            <w:rtl w:val="0"/>
          </w:rPr>
          <w:t xml:space="preserve">Romans 12:10</w:t>
        </w:r>
      </w:hyperlink>
    </w:p>
    <w:p w:rsidR="00000000" w:rsidDel="00000000" w:rsidP="00000000" w:rsidRDefault="00000000" w:rsidRPr="00000000">
      <w:pPr>
        <w:spacing w:after="220" w:before="220" w:line="276" w:lineRule="auto"/>
        <w:contextualSpacing w:val="0"/>
      </w:pPr>
      <w:r w:rsidDel="00000000" w:rsidR="00000000" w:rsidRPr="00000000">
        <w:rPr>
          <w:rtl w:val="0"/>
        </w:rPr>
        <w:t xml:space="preserve">Nobody should seek his own good, but the good of others.  </w:t>
      </w:r>
      <w:hyperlink r:id="rId21">
        <w:r w:rsidDel="00000000" w:rsidR="00000000" w:rsidRPr="00000000">
          <w:rPr>
            <w:color w:val="417785"/>
            <w:rtl w:val="0"/>
          </w:rPr>
          <w:t xml:space="preserve">1 Corinthians 10:24</w:t>
        </w:r>
      </w:hyperlink>
    </w:p>
    <w:p w:rsidR="00000000" w:rsidDel="00000000" w:rsidP="00000000" w:rsidRDefault="00000000" w:rsidRPr="00000000">
      <w:pPr>
        <w:spacing w:after="220" w:before="220" w:line="276" w:lineRule="auto"/>
        <w:contextualSpacing w:val="0"/>
      </w:pPr>
      <w:r w:rsidDel="00000000" w:rsidR="00000000" w:rsidRPr="00000000">
        <w:rPr>
          <w:rtl w:val="0"/>
        </w:rPr>
        <w:t xml:space="preserve">Be kind and tender-hearted to one another, forgiving each other just as in Christ, God forgave you.  </w:t>
      </w:r>
      <w:hyperlink r:id="rId22">
        <w:r w:rsidDel="00000000" w:rsidR="00000000" w:rsidRPr="00000000">
          <w:rPr>
            <w:color w:val="417785"/>
            <w:rtl w:val="0"/>
          </w:rPr>
          <w:t xml:space="preserve">Ephesians 4:32</w:t>
        </w:r>
      </w:hyperlink>
    </w:p>
    <w:p w:rsidR="00000000" w:rsidDel="00000000" w:rsidP="00000000" w:rsidRDefault="00000000" w:rsidRPr="00000000">
      <w:pPr>
        <w:spacing w:after="220" w:before="220" w:line="420" w:lineRule="auto"/>
        <w:contextualSpacing w:val="0"/>
        <w:jc w:val="both"/>
      </w:pPr>
      <w:r w:rsidDel="00000000" w:rsidR="00000000" w:rsidRPr="00000000">
        <w:rPr>
          <w:rtl w:val="0"/>
        </w:rPr>
        <w:t xml:space="preserve">As God’s chosen people, holy and dearly loved, clothe yourselves with compassion, kindness, humility, gentleness and patience. </w:t>
      </w:r>
      <w:hyperlink r:id="rId23">
        <w:r w:rsidDel="00000000" w:rsidR="00000000" w:rsidRPr="00000000">
          <w:rPr>
            <w:color w:val="417785"/>
            <w:rtl w:val="0"/>
          </w:rPr>
          <w:t xml:space="preserve">Colossians 3:12</w:t>
        </w:r>
      </w:hyperlink>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sz w:val="24"/>
          <w:szCs w:val="24"/>
          <w:rtl w:val="0"/>
        </w:rPr>
        <w:t xml:space="preserve">Not just for our wives - It’s  a strong and frequent admonition from God in the NT.</w:t>
      </w:r>
    </w:p>
    <w:p w:rsidR="00000000" w:rsidDel="00000000" w:rsidP="00000000" w:rsidRDefault="00000000" w:rsidRPr="00000000">
      <w:pPr>
        <w:numPr>
          <w:ilvl w:val="0"/>
          <w:numId w:val="7"/>
        </w:numPr>
        <w:spacing w:line="276" w:lineRule="auto"/>
        <w:ind w:left="720" w:hanging="360"/>
        <w:contextualSpacing w:val="1"/>
        <w:rPr>
          <w:rFonts w:ascii="Verdana" w:cs="Verdana" w:eastAsia="Verdana" w:hAnsi="Verdana"/>
          <w:sz w:val="23"/>
          <w:szCs w:val="23"/>
          <w:highlight w:val="white"/>
          <w:u w:val="none"/>
        </w:rPr>
      </w:pPr>
      <w:r w:rsidDel="00000000" w:rsidR="00000000" w:rsidRPr="00000000">
        <w:rPr>
          <w:rFonts w:ascii="Verdana" w:cs="Verdana" w:eastAsia="Verdana" w:hAnsi="Verdana"/>
          <w:sz w:val="23"/>
          <w:szCs w:val="23"/>
          <w:highlight w:val="white"/>
          <w:rtl w:val="0"/>
        </w:rPr>
        <w:t xml:space="preserve">To one another - Eph 5:20,21, I Pet 5:5</w:t>
      </w:r>
    </w:p>
    <w:p w:rsidR="00000000" w:rsidDel="00000000" w:rsidP="00000000" w:rsidRDefault="00000000" w:rsidRPr="00000000">
      <w:pPr>
        <w:numPr>
          <w:ilvl w:val="0"/>
          <w:numId w:val="7"/>
        </w:numPr>
        <w:spacing w:line="276" w:lineRule="auto"/>
        <w:ind w:left="720" w:hanging="360"/>
        <w:contextualSpacing w:val="1"/>
        <w:rPr>
          <w:rFonts w:ascii="Verdana" w:cs="Verdana" w:eastAsia="Verdana" w:hAnsi="Verdana"/>
          <w:sz w:val="23"/>
          <w:szCs w:val="23"/>
          <w:highlight w:val="white"/>
          <w:u w:val="none"/>
        </w:rPr>
      </w:pPr>
      <w:r w:rsidDel="00000000" w:rsidR="00000000" w:rsidRPr="00000000">
        <w:rPr>
          <w:rFonts w:ascii="Verdana" w:cs="Verdana" w:eastAsia="Verdana" w:hAnsi="Verdana"/>
          <w:sz w:val="23"/>
          <w:szCs w:val="23"/>
          <w:highlight w:val="white"/>
          <w:rtl w:val="0"/>
        </w:rPr>
        <w:t xml:space="preserve">Civil Authorities - Rom 7:1-7; I Pet 2:13-17</w:t>
      </w:r>
    </w:p>
    <w:p w:rsidR="00000000" w:rsidDel="00000000" w:rsidP="00000000" w:rsidRDefault="00000000" w:rsidRPr="00000000">
      <w:pPr>
        <w:numPr>
          <w:ilvl w:val="0"/>
          <w:numId w:val="7"/>
        </w:numPr>
        <w:spacing w:line="276" w:lineRule="auto"/>
        <w:ind w:left="720" w:hanging="360"/>
        <w:contextualSpacing w:val="1"/>
        <w:rPr>
          <w:rFonts w:ascii="Verdana" w:cs="Verdana" w:eastAsia="Verdana" w:hAnsi="Verdana"/>
          <w:sz w:val="23"/>
          <w:szCs w:val="23"/>
          <w:highlight w:val="white"/>
          <w:u w:val="none"/>
        </w:rPr>
      </w:pPr>
      <w:r w:rsidDel="00000000" w:rsidR="00000000" w:rsidRPr="00000000">
        <w:rPr>
          <w:rFonts w:ascii="Verdana" w:cs="Verdana" w:eastAsia="Verdana" w:hAnsi="Verdana"/>
          <w:sz w:val="23"/>
          <w:szCs w:val="23"/>
          <w:highlight w:val="white"/>
          <w:rtl w:val="0"/>
        </w:rPr>
        <w:t xml:space="preserve">Domestic Authorities - Eph 6:5-9</w:t>
      </w:r>
    </w:p>
    <w:p w:rsidR="00000000" w:rsidDel="00000000" w:rsidP="00000000" w:rsidRDefault="00000000" w:rsidRPr="00000000">
      <w:pPr>
        <w:numPr>
          <w:ilvl w:val="0"/>
          <w:numId w:val="7"/>
        </w:numPr>
        <w:spacing w:line="276" w:lineRule="auto"/>
        <w:ind w:left="720" w:hanging="360"/>
        <w:contextualSpacing w:val="1"/>
        <w:rPr>
          <w:rFonts w:ascii="Verdana" w:cs="Verdana" w:eastAsia="Verdana" w:hAnsi="Verdana"/>
          <w:sz w:val="23"/>
          <w:szCs w:val="23"/>
          <w:highlight w:val="white"/>
          <w:u w:val="none"/>
        </w:rPr>
      </w:pPr>
      <w:r w:rsidDel="00000000" w:rsidR="00000000" w:rsidRPr="00000000">
        <w:rPr>
          <w:rFonts w:ascii="Verdana" w:cs="Verdana" w:eastAsia="Verdana" w:hAnsi="Verdana"/>
          <w:sz w:val="23"/>
          <w:szCs w:val="23"/>
          <w:highlight w:val="white"/>
          <w:rtl w:val="0"/>
        </w:rPr>
        <w:t xml:space="preserve">Those God places over them in the church II Thes 3:14, Shepherds - I Thes 5:12,13;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Verdana" w:cs="Verdana" w:eastAsia="Verdana" w:hAnsi="Verdana"/>
          <w:sz w:val="23"/>
          <w:szCs w:val="23"/>
          <w:highlight w:val="white"/>
          <w:rtl w:val="0"/>
        </w:rPr>
        <w:t xml:space="preserve">There is also another sense in which we should submit our will</w:t>
      </w:r>
    </w:p>
    <w:p w:rsidR="00000000" w:rsidDel="00000000" w:rsidP="00000000" w:rsidRDefault="00000000" w:rsidRPr="00000000">
      <w:pPr>
        <w:numPr>
          <w:ilvl w:val="0"/>
          <w:numId w:val="8"/>
        </w:numPr>
        <w:spacing w:line="276" w:lineRule="auto"/>
        <w:ind w:left="720" w:hanging="360"/>
        <w:contextualSpacing w:val="1"/>
        <w:rPr>
          <w:rFonts w:ascii="Verdana" w:cs="Verdana" w:eastAsia="Verdana" w:hAnsi="Verdana"/>
          <w:sz w:val="23"/>
          <w:szCs w:val="23"/>
          <w:highlight w:val="white"/>
          <w:u w:val="none"/>
        </w:rPr>
      </w:pPr>
      <w:r w:rsidDel="00000000" w:rsidR="00000000" w:rsidRPr="00000000">
        <w:rPr>
          <w:rFonts w:ascii="Verdana" w:cs="Verdana" w:eastAsia="Verdana" w:hAnsi="Verdana"/>
          <w:sz w:val="23"/>
          <w:szCs w:val="23"/>
          <w:highlight w:val="white"/>
          <w:rtl w:val="0"/>
        </w:rPr>
        <w:t xml:space="preserve">Christ</w:t>
      </w:r>
    </w:p>
    <w:p w:rsidR="00000000" w:rsidDel="00000000" w:rsidP="00000000" w:rsidRDefault="00000000" w:rsidRPr="00000000">
      <w:pPr>
        <w:numPr>
          <w:ilvl w:val="0"/>
          <w:numId w:val="8"/>
        </w:numPr>
        <w:spacing w:line="276" w:lineRule="auto"/>
        <w:ind w:left="720" w:hanging="360"/>
        <w:contextualSpacing w:val="1"/>
        <w:rPr>
          <w:rFonts w:ascii="Verdana" w:cs="Verdana" w:eastAsia="Verdana" w:hAnsi="Verdana"/>
          <w:sz w:val="23"/>
          <w:szCs w:val="23"/>
          <w:highlight w:val="white"/>
          <w:u w:val="none"/>
        </w:rPr>
      </w:pPr>
      <w:r w:rsidDel="00000000" w:rsidR="00000000" w:rsidRPr="00000000">
        <w:rPr>
          <w:rFonts w:ascii="Verdana" w:cs="Verdana" w:eastAsia="Verdana" w:hAnsi="Verdana"/>
          <w:sz w:val="23"/>
          <w:szCs w:val="23"/>
          <w:highlight w:val="white"/>
          <w:rtl w:val="0"/>
        </w:rPr>
        <w:t xml:space="preserve">Our children</w:t>
      </w:r>
    </w:p>
    <w:p w:rsidR="00000000" w:rsidDel="00000000" w:rsidP="00000000" w:rsidRDefault="00000000" w:rsidRPr="00000000">
      <w:pPr>
        <w:numPr>
          <w:ilvl w:val="0"/>
          <w:numId w:val="8"/>
        </w:numPr>
        <w:spacing w:line="276" w:lineRule="auto"/>
        <w:ind w:left="720" w:hanging="360"/>
        <w:contextualSpacing w:val="1"/>
        <w:rPr>
          <w:rFonts w:ascii="Verdana" w:cs="Verdana" w:eastAsia="Verdana" w:hAnsi="Verdana"/>
          <w:sz w:val="23"/>
          <w:szCs w:val="23"/>
          <w:highlight w:val="white"/>
          <w:u w:val="none"/>
        </w:rPr>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Verdana" w:cs="Verdana" w:eastAsia="Verdana" w:hAnsi="Verdana"/>
          <w:sz w:val="23"/>
          <w:szCs w:val="23"/>
          <w:highlight w:val="white"/>
          <w:rtl w:val="0"/>
        </w:rPr>
        <w:t xml:space="preserve">Talking Points</w:t>
      </w:r>
    </w:p>
    <w:p w:rsidR="00000000" w:rsidDel="00000000" w:rsidP="00000000" w:rsidRDefault="00000000" w:rsidRPr="00000000">
      <w:pPr>
        <w:numPr>
          <w:ilvl w:val="0"/>
          <w:numId w:val="13"/>
        </w:numPr>
        <w:spacing w:line="276" w:lineRule="auto"/>
        <w:ind w:left="720" w:hanging="360"/>
        <w:contextualSpacing w:val="1"/>
        <w:rPr>
          <w:rFonts w:ascii="Verdana" w:cs="Verdana" w:eastAsia="Verdana" w:hAnsi="Verdana"/>
          <w:sz w:val="23"/>
          <w:szCs w:val="23"/>
          <w:highlight w:val="white"/>
          <w:u w:val="none"/>
        </w:rPr>
      </w:pPr>
      <w:r w:rsidDel="00000000" w:rsidR="00000000" w:rsidRPr="00000000">
        <w:rPr>
          <w:rFonts w:ascii="Verdana" w:cs="Verdana" w:eastAsia="Verdana" w:hAnsi="Verdana"/>
          <w:sz w:val="23"/>
          <w:szCs w:val="23"/>
          <w:highlight w:val="white"/>
          <w:rtl w:val="0"/>
        </w:rPr>
        <w:t xml:space="preserve">“... heirs together of the grace of life” -  I Pet 3:7</w:t>
      </w:r>
    </w:p>
    <w:p w:rsidR="00000000" w:rsidDel="00000000" w:rsidP="00000000" w:rsidRDefault="00000000" w:rsidRPr="00000000">
      <w:pPr>
        <w:numPr>
          <w:ilvl w:val="0"/>
          <w:numId w:val="13"/>
        </w:numPr>
        <w:spacing w:line="276" w:lineRule="auto"/>
        <w:ind w:left="720" w:hanging="360"/>
        <w:contextualSpacing w:val="1"/>
        <w:rPr>
          <w:rFonts w:ascii="Verdana" w:cs="Verdana" w:eastAsia="Verdana" w:hAnsi="Verdana"/>
          <w:sz w:val="23"/>
          <w:szCs w:val="23"/>
          <w:highlight w:val="white"/>
          <w:u w:val="none"/>
        </w:rPr>
      </w:pPr>
      <w:r w:rsidDel="00000000" w:rsidR="00000000" w:rsidRPr="00000000">
        <w:rPr>
          <w:rFonts w:ascii="Verdana" w:cs="Verdana" w:eastAsia="Verdana" w:hAnsi="Verdana"/>
          <w:sz w:val="23"/>
          <w:szCs w:val="23"/>
          <w:highlight w:val="white"/>
          <w:rtl w:val="0"/>
        </w:rPr>
        <w:t xml:space="preserve">The wife’s submission to God should become her ultimate motive to be in submission to her husband - Eph 5:22 ... as unto the Lord</w:t>
      </w:r>
    </w:p>
    <w:p w:rsidR="00000000" w:rsidDel="00000000" w:rsidP="00000000" w:rsidRDefault="00000000" w:rsidRPr="00000000">
      <w:pPr>
        <w:numPr>
          <w:ilvl w:val="0"/>
          <w:numId w:val="13"/>
        </w:numPr>
        <w:spacing w:line="276" w:lineRule="auto"/>
        <w:ind w:left="720" w:hanging="360"/>
        <w:contextualSpacing w:val="1"/>
        <w:rPr>
          <w:rFonts w:ascii="Verdana" w:cs="Verdana" w:eastAsia="Verdana" w:hAnsi="Verdana"/>
          <w:sz w:val="23"/>
          <w:szCs w:val="23"/>
          <w:highlight w:val="white"/>
          <w:u w:val="none"/>
        </w:rPr>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Verdana" w:cs="Verdana" w:eastAsia="Verdana" w:hAnsi="Verdana"/>
          <w:sz w:val="23"/>
          <w:szCs w:val="23"/>
          <w:highlight w:val="white"/>
          <w:rtl w:val="0"/>
        </w:rPr>
        <w:tab/>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sectPr>
      <w:footerReference r:id="rId24"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Verdana"/>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t xml:space="preserve">Improving our Marriages</w:t>
    </w:r>
  </w: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biblia.com/bible/nasb95/Romans%2012.10" TargetMode="External"/><Relationship Id="rId11" Type="http://schemas.openxmlformats.org/officeDocument/2006/relationships/hyperlink" Target="http://www.oxforddictionaries.com/us/definition/american_english/superior#superior__2" TargetMode="External"/><Relationship Id="rId22" Type="http://schemas.openxmlformats.org/officeDocument/2006/relationships/hyperlink" Target="http://biblia.com/bible/nasb95/Ephesians%204.32" TargetMode="External"/><Relationship Id="rId10" Type="http://schemas.openxmlformats.org/officeDocument/2006/relationships/hyperlink" Target="http://www.oxforddictionaries.com/us/definition/american_english/yield#yield__11" TargetMode="External"/><Relationship Id="rId21" Type="http://schemas.openxmlformats.org/officeDocument/2006/relationships/hyperlink" Target="http://biblia.com/bible/nasb95/1%20Corinthians%2010.24" TargetMode="External"/><Relationship Id="rId13" Type="http://schemas.openxmlformats.org/officeDocument/2006/relationships/hyperlink" Target="http://www.oxforddictionaries.com/us/definition/american_english/consent#consent__6" TargetMode="External"/><Relationship Id="rId24" Type="http://schemas.openxmlformats.org/officeDocument/2006/relationships/footer" Target="footer1.xml"/><Relationship Id="rId12" Type="http://schemas.openxmlformats.org/officeDocument/2006/relationships/hyperlink" Target="http://www.oxforddictionaries.com/us/definition/american_english/will#will-2__3" TargetMode="External"/><Relationship Id="rId23" Type="http://schemas.openxmlformats.org/officeDocument/2006/relationships/hyperlink" Target="http://biblia.com/bible/nasb95/Colossians%203.12"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esvbible.org/2Co2.7%3B2Co2.10%3BMt6.14/" TargetMode="External"/><Relationship Id="rId15" Type="http://schemas.openxmlformats.org/officeDocument/2006/relationships/hyperlink" Target="http://www.oxforddictionaries.com/us/definition/american_english/cave#cave__15" TargetMode="External"/><Relationship Id="rId14" Type="http://schemas.openxmlformats.org/officeDocument/2006/relationships/hyperlink" Target="http://www.oxforddictionaries.com/us/definition/american_english/yield#yield__11" TargetMode="External"/><Relationship Id="rId17" Type="http://schemas.openxmlformats.org/officeDocument/2006/relationships/hyperlink" Target="http://www.oxforddictionaries.com/us/definition/american_english/surrender#surrender__2" TargetMode="External"/><Relationship Id="rId16" Type="http://schemas.openxmlformats.org/officeDocument/2006/relationships/hyperlink" Target="http://www.oxforddictionaries.com/us/definition/american_english/capitulate#capitulate__2" TargetMode="External"/><Relationship Id="rId5" Type="http://schemas.openxmlformats.org/officeDocument/2006/relationships/hyperlink" Target="http://www.gotquestions.org/love-neighbor-yourself.html" TargetMode="External"/><Relationship Id="rId19" Type="http://schemas.openxmlformats.org/officeDocument/2006/relationships/hyperlink" Target="http://biblia.com/bible/nasb95/Philippians%202.3b-4" TargetMode="External"/><Relationship Id="rId6" Type="http://schemas.openxmlformats.org/officeDocument/2006/relationships/hyperlink" Target="http://biblia.com/bible/esv/Mark%2012.31" TargetMode="External"/><Relationship Id="rId18" Type="http://schemas.openxmlformats.org/officeDocument/2006/relationships/hyperlink" Target="http://dictionary.reference.com/browse/submit" TargetMode="External"/><Relationship Id="rId7" Type="http://schemas.openxmlformats.org/officeDocument/2006/relationships/hyperlink" Target="http://biblia.com/bible/esv/Lev%2019.18" TargetMode="External"/><Relationship Id="rId8" Type="http://schemas.openxmlformats.org/officeDocument/2006/relationships/hyperlink" Target="http://biblia.com/bible/esv/James%202.8" TargetMode="External"/></Relationships>
</file>